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69C3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0A2C8782" w14:textId="77777777" w:rsidR="00287B73" w:rsidRDefault="00287B73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69574C35" w14:textId="578D242B" w:rsidR="008A6B4F" w:rsidRDefault="008A6B4F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5CB1647B" w14:textId="1C689AE0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740A5532" w14:textId="77777777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24107874" w14:textId="7777777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2B5CE8">
        <w:rPr>
          <w:rFonts w:ascii="Times New Roman" w:hAnsi="Times New Roman" w:cs="Times New Roman"/>
          <w:sz w:val="26"/>
          <w:szCs w:val="26"/>
        </w:rPr>
        <w:t xml:space="preserve"> Š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E9C525" w14:textId="7777777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2B5CE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14:paraId="713CEF76" w14:textId="23CB6509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KLASA: 007-02/2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-01/01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5</w:t>
      </w:r>
    </w:p>
    <w:p w14:paraId="49BB6599" w14:textId="2679E11A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URBROJ: 2149-13-11-2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- 2</w:t>
      </w:r>
    </w:p>
    <w:p w14:paraId="35356F6E" w14:textId="780E9F76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Našice, 2. 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veljače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 202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14:paraId="27D30165" w14:textId="77777777" w:rsidR="006D5491" w:rsidRPr="002B5CE8" w:rsidRDefault="00A60128" w:rsidP="006D5491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84256E" w14:textId="489BFE91" w:rsidR="006D5491" w:rsidRPr="002B5CE8" w:rsidRDefault="001E187F" w:rsidP="006D54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če</w:t>
      </w:r>
      <w:r w:rsidR="00150E52" w:rsidRPr="002B5CE8">
        <w:rPr>
          <w:rFonts w:ascii="Times New Roman" w:hAnsi="Times New Roman" w:cs="Times New Roman"/>
          <w:sz w:val="26"/>
          <w:szCs w:val="26"/>
        </w:rPr>
        <w:t>trnaeste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8A6B4F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>sj</w:t>
      </w:r>
      <w:r w:rsidR="00645C91" w:rsidRPr="002B5CE8">
        <w:rPr>
          <w:rFonts w:ascii="Times New Roman" w:hAnsi="Times New Roman" w:cs="Times New Roman"/>
          <w:sz w:val="26"/>
          <w:szCs w:val="26"/>
        </w:rPr>
        <w:t>ednice Školskog odbora</w:t>
      </w:r>
      <w:r w:rsidR="00BD009F" w:rsidRPr="002B5CE8">
        <w:rPr>
          <w:rFonts w:ascii="Times New Roman" w:hAnsi="Times New Roman" w:cs="Times New Roman"/>
          <w:sz w:val="26"/>
          <w:szCs w:val="26"/>
        </w:rPr>
        <w:t xml:space="preserve"> Osnovne škole kralja Tomislava, Našice</w:t>
      </w:r>
      <w:r w:rsidR="00462AB0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C40A29">
        <w:rPr>
          <w:rFonts w:ascii="Times New Roman" w:hAnsi="Times New Roman" w:cs="Times New Roman"/>
          <w:bCs/>
          <w:sz w:val="26"/>
          <w:szCs w:val="26"/>
        </w:rPr>
        <w:t>u</w:t>
      </w:r>
      <w:r w:rsidR="008C00F0" w:rsidRPr="002B5C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četvrtak, 02. veljače </w:t>
      </w:r>
      <w:r w:rsidR="00150E52" w:rsidRPr="002B5CE8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6D5491" w:rsidRPr="002B5CE8">
        <w:rPr>
          <w:rFonts w:ascii="Times New Roman" w:hAnsi="Times New Roman" w:cs="Times New Roman"/>
          <w:sz w:val="26"/>
          <w:szCs w:val="26"/>
        </w:rPr>
        <w:t>. godine</w:t>
      </w:r>
      <w:r w:rsidR="00A42C9D">
        <w:rPr>
          <w:rFonts w:ascii="Times New Roman" w:hAnsi="Times New Roman" w:cs="Times New Roman"/>
          <w:sz w:val="26"/>
          <w:szCs w:val="26"/>
        </w:rPr>
        <w:t xml:space="preserve"> s početkom u 18,35 sati.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FE1277" w14:textId="34D001BA" w:rsidR="00081E27" w:rsidRDefault="00B92AA4" w:rsidP="006D54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Nazočni: Iva Ramljak, Davor Pavlović, Marko </w:t>
      </w:r>
      <w:proofErr w:type="spellStart"/>
      <w:r>
        <w:rPr>
          <w:rFonts w:ascii="Times New Roman" w:hAnsi="Times New Roman" w:cs="Times New Roman"/>
          <w:sz w:val="26"/>
          <w:szCs w:val="26"/>
        </w:rPr>
        <w:t>Žigić</w:t>
      </w:r>
      <w:proofErr w:type="spellEnd"/>
      <w:r>
        <w:rPr>
          <w:rFonts w:ascii="Times New Roman" w:hAnsi="Times New Roman" w:cs="Times New Roman"/>
          <w:sz w:val="26"/>
          <w:szCs w:val="26"/>
        </w:rPr>
        <w:t>, Danijel Rončević, ravnateljica Vlatka Zahirović i Jasminka Živković, voditeljica računovodstva</w:t>
      </w:r>
    </w:p>
    <w:p w14:paraId="2ADF1583" w14:textId="33217893" w:rsidR="00B92AA4" w:rsidRPr="002B5CE8" w:rsidRDefault="00B92AA4" w:rsidP="006D54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Opravdano nenazočni</w:t>
      </w:r>
      <w:r w:rsidR="00A42C9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Ana </w:t>
      </w:r>
      <w:proofErr w:type="spellStart"/>
      <w:r>
        <w:rPr>
          <w:rFonts w:ascii="Times New Roman" w:hAnsi="Times New Roman" w:cs="Times New Roman"/>
          <w:sz w:val="26"/>
          <w:szCs w:val="26"/>
        </w:rPr>
        <w:t>Vrlja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Pav</w:t>
      </w:r>
      <w:r w:rsidR="00A42C9D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ć, </w:t>
      </w:r>
      <w:r w:rsidR="00A42C9D">
        <w:rPr>
          <w:rFonts w:ascii="Times New Roman" w:hAnsi="Times New Roman" w:cs="Times New Roman"/>
          <w:sz w:val="26"/>
          <w:szCs w:val="26"/>
        </w:rPr>
        <w:t xml:space="preserve">Anamarija Serdar i Vilim </w:t>
      </w:r>
      <w:proofErr w:type="spellStart"/>
      <w:r w:rsidR="00A42C9D">
        <w:rPr>
          <w:rFonts w:ascii="Times New Roman" w:hAnsi="Times New Roman" w:cs="Times New Roman"/>
          <w:sz w:val="26"/>
          <w:szCs w:val="26"/>
        </w:rPr>
        <w:t>Bosak</w:t>
      </w:r>
      <w:proofErr w:type="spellEnd"/>
    </w:p>
    <w:p w14:paraId="66C92C2C" w14:textId="77777777" w:rsidR="00520AA0" w:rsidRPr="002B5CE8" w:rsidRDefault="00A60128" w:rsidP="00520AA0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14:paraId="45A011BF" w14:textId="0EF33F94" w:rsidR="008A6B4F" w:rsidRPr="002B5CE8" w:rsidRDefault="00057C5F" w:rsidP="00520AA0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b/>
          <w:sz w:val="26"/>
          <w:szCs w:val="26"/>
        </w:rPr>
        <w:t>DNEV</w:t>
      </w:r>
      <w:r w:rsidR="00F40900" w:rsidRPr="002B5CE8">
        <w:rPr>
          <w:rFonts w:ascii="Times New Roman" w:hAnsi="Times New Roman" w:cs="Times New Roman"/>
          <w:b/>
          <w:sz w:val="26"/>
          <w:szCs w:val="26"/>
        </w:rPr>
        <w:t>N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 xml:space="preserve">I    </w:t>
      </w:r>
      <w:r w:rsidRPr="002B5CE8">
        <w:rPr>
          <w:rFonts w:ascii="Times New Roman" w:hAnsi="Times New Roman" w:cs="Times New Roman"/>
          <w:b/>
          <w:sz w:val="26"/>
          <w:szCs w:val="26"/>
        </w:rPr>
        <w:t>RE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>D :</w:t>
      </w:r>
    </w:p>
    <w:p w14:paraId="447CE02D" w14:textId="77777777" w:rsidR="001E187F" w:rsidRPr="00C8242D" w:rsidRDefault="001E187F" w:rsidP="001E187F">
      <w:pPr>
        <w:pStyle w:val="Tijeloteksta"/>
        <w:numPr>
          <w:ilvl w:val="0"/>
          <w:numId w:val="1"/>
        </w:numPr>
        <w:ind w:left="360"/>
        <w:rPr>
          <w:sz w:val="28"/>
          <w:szCs w:val="28"/>
        </w:rPr>
      </w:pPr>
      <w:r w:rsidRPr="00C8242D">
        <w:rPr>
          <w:sz w:val="28"/>
          <w:szCs w:val="28"/>
        </w:rPr>
        <w:t xml:space="preserve">Donošenje Odluke o usvajanju Zapisnika </w:t>
      </w:r>
      <w:r>
        <w:rPr>
          <w:sz w:val="28"/>
          <w:szCs w:val="28"/>
        </w:rPr>
        <w:t>trinaeste</w:t>
      </w:r>
      <w:r w:rsidRPr="00C8242D">
        <w:rPr>
          <w:sz w:val="28"/>
          <w:szCs w:val="28"/>
        </w:rPr>
        <w:t xml:space="preserve">  sjednice Školskog odbora</w:t>
      </w:r>
      <w:r>
        <w:rPr>
          <w:sz w:val="28"/>
          <w:szCs w:val="28"/>
        </w:rPr>
        <w:t xml:space="preserve"> održane  27. prosinca 2022. godine</w:t>
      </w:r>
    </w:p>
    <w:p w14:paraId="05B0E6E2" w14:textId="77777777" w:rsidR="001E187F" w:rsidRDefault="001E187F" w:rsidP="001E187F">
      <w:pPr>
        <w:pStyle w:val="Tijeloteksta"/>
        <w:numPr>
          <w:ilvl w:val="0"/>
          <w:numId w:val="1"/>
        </w:numPr>
        <w:ind w:left="360"/>
        <w:rPr>
          <w:sz w:val="28"/>
          <w:szCs w:val="28"/>
        </w:rPr>
      </w:pPr>
      <w:r w:rsidRPr="00C8242D">
        <w:rPr>
          <w:sz w:val="28"/>
          <w:szCs w:val="28"/>
        </w:rPr>
        <w:t xml:space="preserve"> Financijsk</w:t>
      </w:r>
      <w:r>
        <w:rPr>
          <w:sz w:val="28"/>
          <w:szCs w:val="28"/>
        </w:rPr>
        <w:t>o izvješće za 2022. godinu</w:t>
      </w:r>
    </w:p>
    <w:p w14:paraId="6E9618FB" w14:textId="77777777" w:rsidR="001E187F" w:rsidRPr="00C8242D" w:rsidRDefault="001E187F" w:rsidP="001E187F">
      <w:pPr>
        <w:pStyle w:val="Tijeloteksta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donošenje Odluke o usvajanju</w:t>
      </w:r>
    </w:p>
    <w:p w14:paraId="0F494DD2" w14:textId="77777777" w:rsidR="001E187F" w:rsidRDefault="001E187F" w:rsidP="001E187F">
      <w:pPr>
        <w:pStyle w:val="Tijeloteksta"/>
        <w:numPr>
          <w:ilvl w:val="0"/>
          <w:numId w:val="1"/>
        </w:numPr>
        <w:ind w:left="36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Pravilnik o radu školske knjižnice</w:t>
      </w:r>
    </w:p>
    <w:p w14:paraId="0A3B35DA" w14:textId="77777777" w:rsidR="001E187F" w:rsidRDefault="001E187F" w:rsidP="001E187F">
      <w:pPr>
        <w:pStyle w:val="Tijeloteksta"/>
        <w:numPr>
          <w:ilvl w:val="0"/>
          <w:numId w:val="46"/>
        </w:num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donošenje Odluke o usvajanju</w:t>
      </w:r>
    </w:p>
    <w:p w14:paraId="1C8DA764" w14:textId="77777777" w:rsidR="001E187F" w:rsidRPr="002D2D05" w:rsidRDefault="001E187F" w:rsidP="001E187F">
      <w:pPr>
        <w:pStyle w:val="Tijeloteksta"/>
        <w:numPr>
          <w:ilvl w:val="0"/>
          <w:numId w:val="1"/>
        </w:numPr>
        <w:ind w:left="360"/>
        <w:rPr>
          <w:sz w:val="28"/>
          <w:szCs w:val="28"/>
        </w:rPr>
      </w:pPr>
      <w:r w:rsidRPr="00365E84">
        <w:rPr>
          <w:color w:val="222222"/>
          <w:sz w:val="28"/>
          <w:szCs w:val="28"/>
          <w:shd w:val="clear" w:color="auto" w:fill="FFFFFF"/>
        </w:rPr>
        <w:t>Pravilnik o unutarnjem ustrojstvu i načinu rada u Osnovnoj školi</w:t>
      </w:r>
      <w:r>
        <w:rPr>
          <w:color w:val="222222"/>
          <w:sz w:val="28"/>
          <w:szCs w:val="28"/>
          <w:shd w:val="clear" w:color="auto" w:fill="FFFFFF"/>
        </w:rPr>
        <w:t xml:space="preserve"> kralja Tomislava, Našice</w:t>
      </w:r>
    </w:p>
    <w:p w14:paraId="015B6DD7" w14:textId="77777777" w:rsidR="001E187F" w:rsidRPr="00365E84" w:rsidRDefault="001E187F" w:rsidP="001E187F">
      <w:pPr>
        <w:pStyle w:val="Tijeloteksta"/>
        <w:numPr>
          <w:ilvl w:val="0"/>
          <w:numId w:val="46"/>
        </w:numPr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donošenje Odluke o usvajanju</w:t>
      </w:r>
    </w:p>
    <w:p w14:paraId="2B9181A9" w14:textId="77777777" w:rsidR="001E187F" w:rsidRDefault="001E187F" w:rsidP="001E187F">
      <w:pPr>
        <w:pStyle w:val="Tijeloteksta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Pravilnik o načinu i postupku zapošljavanja u Osnovnoj školi kralja Tomislava</w:t>
      </w:r>
    </w:p>
    <w:p w14:paraId="0827FED9" w14:textId="77777777" w:rsidR="001E187F" w:rsidRPr="00365E84" w:rsidRDefault="001E187F" w:rsidP="001E187F">
      <w:pPr>
        <w:pStyle w:val="Tijeloteksta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utvrđivanja Prijedloga teksta Pravilnika</w:t>
      </w:r>
    </w:p>
    <w:p w14:paraId="016890A2" w14:textId="1FCD12C4" w:rsidR="001E187F" w:rsidRDefault="001E187F" w:rsidP="001E187F">
      <w:pPr>
        <w:pStyle w:val="Tijeloteksta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P</w:t>
      </w:r>
      <w:r w:rsidRPr="00365E84">
        <w:rPr>
          <w:sz w:val="28"/>
          <w:szCs w:val="28"/>
        </w:rPr>
        <w:t>itanja i prijedlozi</w:t>
      </w:r>
    </w:p>
    <w:p w14:paraId="1955AAFE" w14:textId="459C7A37" w:rsidR="00B92AA4" w:rsidRPr="00365E84" w:rsidRDefault="00B92AA4" w:rsidP="00B92AA4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Predloženi dnevni red  jednoglasno se usvaja.</w:t>
      </w:r>
    </w:p>
    <w:p w14:paraId="23813EC1" w14:textId="77777777" w:rsidR="001E187F" w:rsidRPr="00A014E5" w:rsidRDefault="001E187F" w:rsidP="001E187F">
      <w:pPr>
        <w:pStyle w:val="Tijeloteksta"/>
        <w:rPr>
          <w:sz w:val="28"/>
          <w:szCs w:val="28"/>
        </w:rPr>
      </w:pPr>
      <w:r w:rsidRPr="00A014E5">
        <w:rPr>
          <w:sz w:val="28"/>
          <w:szCs w:val="28"/>
        </w:rPr>
        <w:t xml:space="preserve">   </w:t>
      </w:r>
    </w:p>
    <w:p w14:paraId="391450D4" w14:textId="3BD8D1E2" w:rsidR="00462AB0" w:rsidRPr="002B5CE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044F707F" w14:textId="445D5589" w:rsidR="00A42C9D" w:rsidRPr="002B5CE8" w:rsidRDefault="00433EF0" w:rsidP="006D5491">
      <w:pPr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Na tekst zapisnika i zaključaka  donesenih na</w:t>
      </w:r>
      <w:r w:rsidR="005373FC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1E187F">
        <w:rPr>
          <w:rFonts w:ascii="Times New Roman" w:eastAsiaTheme="minorEastAsia" w:hAnsi="Times New Roman" w:cs="Times New Roman"/>
          <w:sz w:val="26"/>
          <w:szCs w:val="26"/>
          <w:lang w:eastAsia="hr-HR"/>
        </w:rPr>
        <w:t>trinaestoj</w:t>
      </w:r>
      <w:r w:rsidR="00A42C9D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, elektronskoj </w:t>
      </w:r>
      <w:r w:rsidR="001E187F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150E5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sj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ednici Školskog odbora održan</w:t>
      </w:r>
      <w:r w:rsidR="005373FC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oj 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27</w:t>
      </w:r>
      <w:r w:rsidR="00081E27"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 w:rsidR="00150E52" w:rsidRPr="002B5CE8">
        <w:rPr>
          <w:rFonts w:ascii="Times New Roman" w:hAnsi="Times New Roman" w:cs="Times New Roman"/>
          <w:sz w:val="26"/>
          <w:szCs w:val="26"/>
          <w:lang w:val="pl-PL"/>
        </w:rPr>
        <w:t>prosinca</w:t>
      </w:r>
      <w:r w:rsidR="006D5491"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 2022.</w:t>
      </w:r>
      <w:r w:rsidR="00A237F7">
        <w:rPr>
          <w:rFonts w:ascii="Times New Roman" w:hAnsi="Times New Roman" w:cs="Times New Roman"/>
          <w:sz w:val="26"/>
          <w:szCs w:val="26"/>
          <w:lang w:val="pl-PL"/>
        </w:rPr>
        <w:t xml:space="preserve"> g</w:t>
      </w:r>
      <w:proofErr w:type="spellStart"/>
      <w:r w:rsidR="006D5491" w:rsidRPr="002B5CE8">
        <w:rPr>
          <w:rFonts w:ascii="Times New Roman" w:hAnsi="Times New Roman" w:cs="Times New Roman"/>
          <w:sz w:val="26"/>
          <w:szCs w:val="26"/>
        </w:rPr>
        <w:t>odine</w:t>
      </w:r>
      <w:proofErr w:type="spellEnd"/>
      <w:r w:rsidR="00A237F7">
        <w:rPr>
          <w:rFonts w:ascii="Times New Roman" w:hAnsi="Times New Roman" w:cs="Times New Roman"/>
          <w:sz w:val="26"/>
          <w:szCs w:val="26"/>
        </w:rPr>
        <w:t>,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nema primjedbi te s</w:t>
      </w:r>
      <w:r w:rsidR="00287B73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</w:t>
      </w:r>
      <w:r w:rsidR="00A237F7">
        <w:rPr>
          <w:rFonts w:ascii="Times New Roman" w:eastAsiaTheme="minorEastAsia" w:hAnsi="Times New Roman" w:cs="Times New Roman"/>
          <w:sz w:val="26"/>
          <w:szCs w:val="26"/>
          <w:lang w:eastAsia="hr-HR"/>
        </w:rPr>
        <w:t>a</w:t>
      </w:r>
    </w:p>
    <w:p w14:paraId="1ADC8D98" w14:textId="29A15E08" w:rsidR="00FD1992" w:rsidRPr="002B5CE8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1A30BFFC" w14:textId="4B3F32D0" w:rsidR="00FD1992" w:rsidRDefault="00FD1992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Školski odbo</w:t>
      </w:r>
      <w:r w:rsidR="00BD009F"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r</w:t>
      </w:r>
      <w:r w:rsidR="00BD009F" w:rsidRPr="002B5CE8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="009623D0"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luku o usvajanju zapisnika</w:t>
      </w:r>
      <w:r w:rsidR="00150E52"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1E187F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trinaeste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 elektronske</w:t>
      </w:r>
      <w:r w:rsidR="006D5491"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5373FC"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F61A06"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sjednice Školskog odbora</w:t>
      </w:r>
      <w:r w:rsidR="009623D0"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održane </w:t>
      </w:r>
      <w:r w:rsidR="00150E52" w:rsidRPr="002B5CE8">
        <w:rPr>
          <w:rFonts w:ascii="Times New Roman" w:hAnsi="Times New Roman" w:cs="Times New Roman"/>
          <w:b/>
          <w:sz w:val="26"/>
          <w:szCs w:val="26"/>
          <w:lang w:val="pl-PL"/>
        </w:rPr>
        <w:t>2</w:t>
      </w:r>
      <w:r w:rsidR="001E187F">
        <w:rPr>
          <w:rFonts w:ascii="Times New Roman" w:hAnsi="Times New Roman" w:cs="Times New Roman"/>
          <w:b/>
          <w:sz w:val="26"/>
          <w:szCs w:val="26"/>
          <w:lang w:val="pl-PL"/>
        </w:rPr>
        <w:t>7</w:t>
      </w:r>
      <w:r w:rsidR="006D5491" w:rsidRPr="002B5CE8">
        <w:rPr>
          <w:rFonts w:ascii="Times New Roman" w:hAnsi="Times New Roman" w:cs="Times New Roman"/>
          <w:b/>
          <w:sz w:val="26"/>
          <w:szCs w:val="26"/>
          <w:lang w:val="pl-PL"/>
        </w:rPr>
        <w:t xml:space="preserve">. </w:t>
      </w:r>
      <w:r w:rsidR="00150E52" w:rsidRPr="002B5CE8">
        <w:rPr>
          <w:rFonts w:ascii="Times New Roman" w:hAnsi="Times New Roman" w:cs="Times New Roman"/>
          <w:b/>
          <w:sz w:val="26"/>
          <w:szCs w:val="26"/>
          <w:lang w:val="pl-PL"/>
        </w:rPr>
        <w:t>prosinca</w:t>
      </w:r>
      <w:r w:rsidR="006D5491" w:rsidRPr="002B5CE8">
        <w:rPr>
          <w:rFonts w:ascii="Times New Roman" w:hAnsi="Times New Roman" w:cs="Times New Roman"/>
          <w:b/>
          <w:sz w:val="26"/>
          <w:szCs w:val="26"/>
          <w:lang w:val="pl-PL"/>
        </w:rPr>
        <w:t xml:space="preserve"> 2022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. godine.</w:t>
      </w:r>
    </w:p>
    <w:p w14:paraId="453F0534" w14:textId="1DB78791" w:rsidR="00B92AA4" w:rsidRDefault="00B92AA4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14:paraId="24D879D4" w14:textId="1FC67DAE" w:rsidR="00B92AA4" w:rsidRDefault="00B92AA4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14:paraId="1CD03083" w14:textId="79E1E32F" w:rsidR="00B92AA4" w:rsidRDefault="00B92AA4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14:paraId="00644E73" w14:textId="77777777" w:rsidR="00B92AA4" w:rsidRPr="002B5CE8" w:rsidRDefault="00B92AA4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14:paraId="54AF1715" w14:textId="77777777" w:rsidR="00520AA0" w:rsidRPr="00520AA0" w:rsidRDefault="00725047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520AA0">
        <w:rPr>
          <w:rFonts w:ascii="Times New Roman" w:hAnsi="Times New Roman" w:cs="Times New Roman"/>
          <w:b/>
          <w:sz w:val="26"/>
          <w:szCs w:val="26"/>
        </w:rPr>
        <w:t>Točka 2.</w:t>
      </w:r>
    </w:p>
    <w:p w14:paraId="0177F2EF" w14:textId="5E3DB038" w:rsidR="00415C73" w:rsidRPr="00520AA0" w:rsidRDefault="00834F63" w:rsidP="00520AA0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520AA0">
        <w:rPr>
          <w:rFonts w:ascii="Times New Roman" w:hAnsi="Times New Roman" w:cs="Times New Roman"/>
          <w:sz w:val="26"/>
          <w:szCs w:val="26"/>
        </w:rPr>
        <w:t>Školskom odboru je dostavljen</w:t>
      </w:r>
      <w:r w:rsidR="002B5CE8">
        <w:rPr>
          <w:rFonts w:ascii="Times New Roman" w:hAnsi="Times New Roman" w:cs="Times New Roman"/>
          <w:sz w:val="26"/>
          <w:szCs w:val="26"/>
        </w:rPr>
        <w:t xml:space="preserve">o je </w:t>
      </w:r>
      <w:r w:rsidRPr="00520AA0">
        <w:rPr>
          <w:rFonts w:ascii="Times New Roman" w:hAnsi="Times New Roman" w:cs="Times New Roman"/>
          <w:sz w:val="26"/>
          <w:szCs w:val="26"/>
        </w:rPr>
        <w:t xml:space="preserve"> </w:t>
      </w:r>
      <w:r w:rsidR="001E187F">
        <w:rPr>
          <w:rFonts w:ascii="Times New Roman" w:hAnsi="Times New Roman" w:cs="Times New Roman"/>
          <w:sz w:val="26"/>
          <w:szCs w:val="26"/>
        </w:rPr>
        <w:t>cjelokupan materijal vezan za Financijsko izvješće  za 2022. godinu.</w:t>
      </w:r>
      <w:r w:rsidRPr="00520A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E2DC85" w14:textId="2CFE5C34" w:rsidR="005E471C" w:rsidRPr="00520AA0" w:rsidRDefault="00380385" w:rsidP="00520AA0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520AA0">
        <w:rPr>
          <w:rFonts w:ascii="Times New Roman" w:hAnsi="Times New Roman" w:cs="Times New Roman"/>
          <w:sz w:val="26"/>
          <w:szCs w:val="26"/>
        </w:rPr>
        <w:t xml:space="preserve">Školski odbor suglasan je s prijedlogom </w:t>
      </w:r>
      <w:r w:rsidR="00520AA0" w:rsidRPr="00520AA0">
        <w:rPr>
          <w:rFonts w:ascii="Times New Roman" w:hAnsi="Times New Roman" w:cs="Times New Roman"/>
          <w:sz w:val="26"/>
          <w:szCs w:val="26"/>
        </w:rPr>
        <w:t xml:space="preserve">teksta </w:t>
      </w:r>
      <w:r w:rsidR="005E471C">
        <w:rPr>
          <w:rFonts w:ascii="Times New Roman" w:hAnsi="Times New Roman" w:cs="Times New Roman"/>
          <w:sz w:val="26"/>
          <w:szCs w:val="26"/>
        </w:rPr>
        <w:t>Izvještaja  o prihodima i rashodima, primicima i izdacima od 1. siječnja do 31. prosinca 2022. godi</w:t>
      </w:r>
      <w:r w:rsidR="00520AA0" w:rsidRPr="00520AA0">
        <w:rPr>
          <w:rFonts w:ascii="Times New Roman" w:hAnsi="Times New Roman" w:cs="Times New Roman"/>
          <w:sz w:val="26"/>
          <w:szCs w:val="26"/>
        </w:rPr>
        <w:t>n</w:t>
      </w:r>
      <w:r w:rsidR="005E471C">
        <w:rPr>
          <w:rFonts w:ascii="Times New Roman" w:hAnsi="Times New Roman" w:cs="Times New Roman"/>
          <w:sz w:val="26"/>
          <w:szCs w:val="26"/>
        </w:rPr>
        <w:t>e</w:t>
      </w:r>
      <w:r w:rsidR="00520AA0" w:rsidRPr="00520AA0">
        <w:rPr>
          <w:rFonts w:ascii="Times New Roman" w:hAnsi="Times New Roman" w:cs="Times New Roman"/>
          <w:sz w:val="26"/>
          <w:szCs w:val="26"/>
        </w:rPr>
        <w:t xml:space="preserve"> </w:t>
      </w:r>
      <w:r w:rsidRPr="00520AA0">
        <w:rPr>
          <w:rFonts w:ascii="Times New Roman" w:hAnsi="Times New Roman" w:cs="Times New Roman"/>
          <w:sz w:val="26"/>
          <w:szCs w:val="26"/>
        </w:rPr>
        <w:t xml:space="preserve">i jednoglasno, donosi,  sljedeću </w:t>
      </w:r>
    </w:p>
    <w:p w14:paraId="61BF0E3D" w14:textId="1B697DA7" w:rsidR="00B92AA4" w:rsidRDefault="00380385" w:rsidP="00B92AA4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079">
        <w:rPr>
          <w:sz w:val="26"/>
          <w:szCs w:val="26"/>
        </w:rPr>
        <w:tab/>
      </w:r>
      <w:r w:rsidRPr="005E471C">
        <w:rPr>
          <w:rFonts w:ascii="Times New Roman" w:hAnsi="Times New Roman" w:cs="Times New Roman"/>
          <w:b/>
          <w:sz w:val="28"/>
          <w:szCs w:val="28"/>
        </w:rPr>
        <w:t>O</w:t>
      </w:r>
      <w:r w:rsidR="00A42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71C">
        <w:rPr>
          <w:rFonts w:ascii="Times New Roman" w:hAnsi="Times New Roman" w:cs="Times New Roman"/>
          <w:b/>
          <w:sz w:val="28"/>
          <w:szCs w:val="28"/>
        </w:rPr>
        <w:t>D</w:t>
      </w:r>
      <w:r w:rsidR="00A42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71C">
        <w:rPr>
          <w:rFonts w:ascii="Times New Roman" w:hAnsi="Times New Roman" w:cs="Times New Roman"/>
          <w:b/>
          <w:sz w:val="28"/>
          <w:szCs w:val="28"/>
        </w:rPr>
        <w:t>L</w:t>
      </w:r>
      <w:r w:rsidR="00A42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71C">
        <w:rPr>
          <w:rFonts w:ascii="Times New Roman" w:hAnsi="Times New Roman" w:cs="Times New Roman"/>
          <w:b/>
          <w:sz w:val="28"/>
          <w:szCs w:val="28"/>
        </w:rPr>
        <w:t>U</w:t>
      </w:r>
      <w:r w:rsidR="00A42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71C">
        <w:rPr>
          <w:rFonts w:ascii="Times New Roman" w:hAnsi="Times New Roman" w:cs="Times New Roman"/>
          <w:b/>
          <w:sz w:val="28"/>
          <w:szCs w:val="28"/>
        </w:rPr>
        <w:t>K</w:t>
      </w:r>
      <w:r w:rsidR="00A42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71C">
        <w:rPr>
          <w:rFonts w:ascii="Times New Roman" w:hAnsi="Times New Roman" w:cs="Times New Roman"/>
          <w:b/>
          <w:sz w:val="28"/>
          <w:szCs w:val="28"/>
        </w:rPr>
        <w:t>U</w:t>
      </w:r>
    </w:p>
    <w:p w14:paraId="1D2F56A5" w14:textId="35AA4FAA" w:rsidR="005E471C" w:rsidRPr="00A42C9D" w:rsidRDefault="005E471C" w:rsidP="00B92AA4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C9D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Školski odbor Osnovne škole kralja Tomislava, Našice jednoglasno donosi  </w:t>
      </w:r>
      <w:r w:rsidRPr="00A42C9D">
        <w:rPr>
          <w:rFonts w:ascii="Times New Roman" w:hAnsi="Times New Roman" w:cs="Times New Roman"/>
          <w:b/>
          <w:bCs/>
          <w:sz w:val="26"/>
          <w:szCs w:val="26"/>
        </w:rPr>
        <w:t>Izvještaj  o prihodima i rashodima, primicima i izdacima od 1. siječnja do 31. prosinca 2022. godine koj</w:t>
      </w:r>
      <w:r w:rsidR="00B92AA4" w:rsidRPr="00A42C9D">
        <w:rPr>
          <w:rFonts w:ascii="Times New Roman" w:hAnsi="Times New Roman" w:cs="Times New Roman"/>
          <w:b/>
          <w:bCs/>
          <w:sz w:val="26"/>
          <w:szCs w:val="26"/>
        </w:rPr>
        <w:t>i će biti obja</w:t>
      </w:r>
      <w:r w:rsidRPr="00A42C9D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vljen  na mrežnim stranicama   Osnovne  škole kralja Tomislava, Našice.</w:t>
      </w:r>
    </w:p>
    <w:p w14:paraId="4D89D1F3" w14:textId="77777777" w:rsidR="005E471C" w:rsidRDefault="005E471C" w:rsidP="005E47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719E5" w14:textId="3B5816E7" w:rsidR="005E471C" w:rsidRDefault="005E471C" w:rsidP="005E47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Točka 3.</w:t>
      </w:r>
    </w:p>
    <w:p w14:paraId="3D73802C" w14:textId="705114D4" w:rsidR="005E471C" w:rsidRDefault="005E471C" w:rsidP="005E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1C">
        <w:rPr>
          <w:rFonts w:ascii="Times New Roman" w:hAnsi="Times New Roman" w:cs="Times New Roman"/>
          <w:sz w:val="28"/>
          <w:szCs w:val="28"/>
        </w:rPr>
        <w:t>Prijedlog Pravilnika  o radu školske knjižnice dostavljen je u privitku po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5E471C">
        <w:rPr>
          <w:rFonts w:ascii="Times New Roman" w:hAnsi="Times New Roman" w:cs="Times New Roman"/>
          <w:sz w:val="28"/>
          <w:szCs w:val="28"/>
        </w:rPr>
        <w:t xml:space="preserve">iva. </w:t>
      </w:r>
    </w:p>
    <w:p w14:paraId="6A9EF25A" w14:textId="0B77686A" w:rsidR="005E471C" w:rsidRDefault="005E471C" w:rsidP="005E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1C">
        <w:rPr>
          <w:rFonts w:ascii="Times New Roman" w:hAnsi="Times New Roman" w:cs="Times New Roman"/>
          <w:sz w:val="28"/>
          <w:szCs w:val="28"/>
        </w:rPr>
        <w:t xml:space="preserve">Primjedbi  nema </w:t>
      </w:r>
      <w:r>
        <w:rPr>
          <w:rFonts w:ascii="Times New Roman" w:hAnsi="Times New Roman" w:cs="Times New Roman"/>
          <w:sz w:val="28"/>
          <w:szCs w:val="28"/>
        </w:rPr>
        <w:t xml:space="preserve">i Školski </w:t>
      </w:r>
      <w:r w:rsidR="0086462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dbor na prijedlog ravnateljice, jednoglasno</w:t>
      </w:r>
      <w:r w:rsidR="00A42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donosi</w:t>
      </w:r>
    </w:p>
    <w:p w14:paraId="4EFFA1AC" w14:textId="669D11AA" w:rsidR="005E471C" w:rsidRPr="005E471C" w:rsidRDefault="005E471C" w:rsidP="005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r>
        <w:rPr>
          <w:rFonts w:ascii="Times New Roman" w:hAnsi="Times New Roman" w:cs="Times New Roman"/>
          <w:sz w:val="28"/>
          <w:szCs w:val="28"/>
        </w:rPr>
        <w:t xml:space="preserve">sljedeću </w:t>
      </w:r>
    </w:p>
    <w:p w14:paraId="32253EC4" w14:textId="5EE7F7C0" w:rsidR="002B5CE8" w:rsidRPr="002B5CE8" w:rsidRDefault="002B5CE8" w:rsidP="005E471C">
      <w:pPr>
        <w:ind w:hanging="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B5CE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D L U K U</w:t>
      </w:r>
    </w:p>
    <w:p w14:paraId="1CC04530" w14:textId="5887150A" w:rsidR="002B5CE8" w:rsidRDefault="002B5CE8" w:rsidP="00B92A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B92AA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</w:t>
      </w:r>
      <w:r w:rsidR="00B92AA4" w:rsidRPr="00B92AA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onosi se Pravilnik o radu školske knjižnice za Osnovnu školu kralja Tomislava.</w:t>
      </w:r>
    </w:p>
    <w:p w14:paraId="513EF65A" w14:textId="777DACBD" w:rsidR="00B92AA4" w:rsidRDefault="00B92AA4" w:rsidP="00B92A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2B58CAE5" w14:textId="49161981" w:rsidR="00B92AA4" w:rsidRPr="00B92AA4" w:rsidRDefault="00B92AA4" w:rsidP="00B92A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Točka 4.</w:t>
      </w:r>
    </w:p>
    <w:p w14:paraId="40D1EFCB" w14:textId="382946D7" w:rsidR="00B92AA4" w:rsidRDefault="00B92AA4" w:rsidP="00B9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1C">
        <w:rPr>
          <w:rFonts w:ascii="Times New Roman" w:hAnsi="Times New Roman" w:cs="Times New Roman"/>
          <w:sz w:val="28"/>
          <w:szCs w:val="28"/>
        </w:rPr>
        <w:t xml:space="preserve">Prijedlog Pravilnika  o </w:t>
      </w:r>
      <w:r>
        <w:rPr>
          <w:rFonts w:ascii="Times New Roman" w:hAnsi="Times New Roman" w:cs="Times New Roman"/>
          <w:sz w:val="28"/>
          <w:szCs w:val="28"/>
        </w:rPr>
        <w:t xml:space="preserve">unutarnjem ustrojstvu i načinu rada  u Osnovnoj školi kralja Tomislava, Našice, </w:t>
      </w:r>
      <w:r w:rsidRPr="005E471C">
        <w:rPr>
          <w:rFonts w:ascii="Times New Roman" w:hAnsi="Times New Roman" w:cs="Times New Roman"/>
          <w:sz w:val="28"/>
          <w:szCs w:val="28"/>
        </w:rPr>
        <w:t>dostavljen je u privitku po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5E471C">
        <w:rPr>
          <w:rFonts w:ascii="Times New Roman" w:hAnsi="Times New Roman" w:cs="Times New Roman"/>
          <w:sz w:val="28"/>
          <w:szCs w:val="28"/>
        </w:rPr>
        <w:t xml:space="preserve">iva. </w:t>
      </w:r>
    </w:p>
    <w:p w14:paraId="50E916F0" w14:textId="1BF7FB56" w:rsidR="00B92AA4" w:rsidRDefault="00B92AA4" w:rsidP="00B9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1C">
        <w:rPr>
          <w:rFonts w:ascii="Times New Roman" w:hAnsi="Times New Roman" w:cs="Times New Roman"/>
          <w:sz w:val="28"/>
          <w:szCs w:val="28"/>
        </w:rPr>
        <w:t xml:space="preserve">Primjedbi  nema </w:t>
      </w:r>
      <w:r>
        <w:rPr>
          <w:rFonts w:ascii="Times New Roman" w:hAnsi="Times New Roman" w:cs="Times New Roman"/>
          <w:sz w:val="28"/>
          <w:szCs w:val="28"/>
        </w:rPr>
        <w:t xml:space="preserve">i Školski </w:t>
      </w:r>
      <w:r w:rsidR="0086462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dbor na prijedlog ravnateljice, jednoglasno</w:t>
      </w:r>
      <w:r w:rsidR="008646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donosi</w:t>
      </w:r>
    </w:p>
    <w:p w14:paraId="3FDC7F0E" w14:textId="2EA13525" w:rsidR="00B92AA4" w:rsidRPr="005E471C" w:rsidRDefault="00B92AA4" w:rsidP="00A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>
        <w:rPr>
          <w:rFonts w:ascii="Times New Roman" w:hAnsi="Times New Roman" w:cs="Times New Roman"/>
          <w:sz w:val="28"/>
          <w:szCs w:val="28"/>
        </w:rPr>
        <w:t xml:space="preserve">sljedeću </w:t>
      </w:r>
    </w:p>
    <w:p w14:paraId="09030213" w14:textId="77777777" w:rsidR="00B92AA4" w:rsidRPr="002B5CE8" w:rsidRDefault="00B92AA4" w:rsidP="00B92AA4">
      <w:pPr>
        <w:ind w:hanging="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B5CE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D L U K U</w:t>
      </w:r>
    </w:p>
    <w:p w14:paraId="5373390A" w14:textId="66EBE63E" w:rsidR="00B92AA4" w:rsidRDefault="00B92AA4" w:rsidP="00B92AA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2AA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Donosi se Pravilnik </w:t>
      </w:r>
      <w:r w:rsidRPr="00B92AA4">
        <w:rPr>
          <w:rFonts w:ascii="Times New Roman" w:hAnsi="Times New Roman" w:cs="Times New Roman"/>
          <w:b/>
          <w:bCs/>
          <w:sz w:val="28"/>
          <w:szCs w:val="28"/>
        </w:rPr>
        <w:t xml:space="preserve">  o unutarnjem ustrojstvu i načinu rada  u Osnovnoj školi kralja Tomislava, Našice.</w:t>
      </w:r>
    </w:p>
    <w:p w14:paraId="02ECC58C" w14:textId="50634A59" w:rsidR="00B92AA4" w:rsidRDefault="00B92AA4" w:rsidP="00B92AA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C2824E9" w14:textId="0CEF0FFD" w:rsidR="00B92AA4" w:rsidRDefault="00B92AA4" w:rsidP="00B92AA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Točka 5.</w:t>
      </w:r>
    </w:p>
    <w:p w14:paraId="594178BA" w14:textId="2B6D56B0" w:rsidR="00B92AA4" w:rsidRDefault="00B92AA4" w:rsidP="00B9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1C">
        <w:rPr>
          <w:rFonts w:ascii="Times New Roman" w:hAnsi="Times New Roman" w:cs="Times New Roman"/>
          <w:sz w:val="28"/>
          <w:szCs w:val="28"/>
        </w:rPr>
        <w:t xml:space="preserve">Prijedlog Pravilnika  o </w:t>
      </w:r>
      <w:r>
        <w:rPr>
          <w:rFonts w:ascii="Times New Roman" w:hAnsi="Times New Roman" w:cs="Times New Roman"/>
          <w:sz w:val="28"/>
          <w:szCs w:val="28"/>
        </w:rPr>
        <w:t xml:space="preserve">načinu i postupku zapošljavanja u  Osnovnoj školi kralja Tomislava, Našice, </w:t>
      </w:r>
      <w:r w:rsidRPr="005E471C">
        <w:rPr>
          <w:rFonts w:ascii="Times New Roman" w:hAnsi="Times New Roman" w:cs="Times New Roman"/>
          <w:sz w:val="28"/>
          <w:szCs w:val="28"/>
        </w:rPr>
        <w:t>dostavljen je u privitku po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5E471C">
        <w:rPr>
          <w:rFonts w:ascii="Times New Roman" w:hAnsi="Times New Roman" w:cs="Times New Roman"/>
          <w:sz w:val="28"/>
          <w:szCs w:val="28"/>
        </w:rPr>
        <w:t xml:space="preserve">iva. </w:t>
      </w:r>
    </w:p>
    <w:p w14:paraId="3FC15D79" w14:textId="11307932" w:rsidR="00B92AA4" w:rsidRDefault="00B92AA4" w:rsidP="00B9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1C">
        <w:rPr>
          <w:rFonts w:ascii="Times New Roman" w:hAnsi="Times New Roman" w:cs="Times New Roman"/>
          <w:sz w:val="28"/>
          <w:szCs w:val="28"/>
        </w:rPr>
        <w:t xml:space="preserve">Primjedbi  nema </w:t>
      </w:r>
      <w:r>
        <w:rPr>
          <w:rFonts w:ascii="Times New Roman" w:hAnsi="Times New Roman" w:cs="Times New Roman"/>
          <w:sz w:val="28"/>
          <w:szCs w:val="28"/>
        </w:rPr>
        <w:t xml:space="preserve">i Školski </w:t>
      </w:r>
      <w:r w:rsidR="0086462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dbor na prijedlog ravnateljice, jednoglasno</w:t>
      </w:r>
      <w:r w:rsidR="00A42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donosi</w:t>
      </w:r>
    </w:p>
    <w:p w14:paraId="782BC5FE" w14:textId="0BA63867" w:rsidR="00B92AA4" w:rsidRDefault="00B92AA4" w:rsidP="00B9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sljedeću </w:t>
      </w:r>
    </w:p>
    <w:p w14:paraId="4EFAFCCB" w14:textId="77777777" w:rsidR="0086462D" w:rsidRPr="005E471C" w:rsidRDefault="0086462D" w:rsidP="00B9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</w:p>
    <w:p w14:paraId="35174B72" w14:textId="11374A66" w:rsidR="00B92AA4" w:rsidRPr="002B5CE8" w:rsidRDefault="00B92AA4" w:rsidP="00B92AA4">
      <w:pPr>
        <w:ind w:hanging="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B5CE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D L U K U</w:t>
      </w:r>
    </w:p>
    <w:p w14:paraId="59B63692" w14:textId="3523F05D" w:rsidR="00B92AA4" w:rsidRDefault="00B92AA4" w:rsidP="00B92AA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2AA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Donosi se Pravilnik </w:t>
      </w:r>
      <w:r w:rsidRPr="00B92AA4">
        <w:rPr>
          <w:rFonts w:ascii="Times New Roman" w:hAnsi="Times New Roman" w:cs="Times New Roman"/>
          <w:b/>
          <w:bCs/>
          <w:sz w:val="28"/>
          <w:szCs w:val="28"/>
        </w:rPr>
        <w:t xml:space="preserve">  o načinu i postupku zapošljavanja u Osnovnoj školi kralja Tomislava, Našice.</w:t>
      </w:r>
    </w:p>
    <w:p w14:paraId="3EC8DF79" w14:textId="3B320DEF" w:rsidR="00A237F7" w:rsidRDefault="00A237F7" w:rsidP="00B92AA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A4D4FA9" w14:textId="77777777" w:rsidR="00A237F7" w:rsidRPr="00B92AA4" w:rsidRDefault="00A237F7" w:rsidP="00B92AA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E5856EE" w14:textId="77777777" w:rsidR="00B92AA4" w:rsidRPr="00B92AA4" w:rsidRDefault="00B92AA4" w:rsidP="00B92AA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9EB820C" w14:textId="77777777" w:rsidR="00A42C9D" w:rsidRDefault="00A42C9D" w:rsidP="009623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991DE8B" w14:textId="77777777" w:rsidR="00A237F7" w:rsidRDefault="00A237F7" w:rsidP="009623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1B72F6" w14:textId="77777777" w:rsidR="00A237F7" w:rsidRDefault="00A237F7" w:rsidP="009623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3902F5" w14:textId="2C1357C9" w:rsidR="001E71FC" w:rsidRPr="00791D5F" w:rsidRDefault="00DB2596" w:rsidP="009623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Točka </w:t>
      </w:r>
      <w:r w:rsidR="00B92AA4"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23D0" w:rsidRPr="00791D5F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E57AFA" w:rsidRPr="00791D5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                                           </w:t>
      </w:r>
    </w:p>
    <w:p w14:paraId="7C7ADCA7" w14:textId="2E265ACB" w:rsidR="006F383D" w:rsidRDefault="00057C5F" w:rsidP="00BD009F">
      <w:pPr>
        <w:jc w:val="both"/>
        <w:rPr>
          <w:rFonts w:ascii="Times New Roman" w:hAnsi="Times New Roman"/>
          <w:sz w:val="26"/>
          <w:szCs w:val="26"/>
        </w:rPr>
      </w:pPr>
      <w:r w:rsidRPr="00791D5F">
        <w:rPr>
          <w:rFonts w:ascii="Times New Roman" w:hAnsi="Times New Roman"/>
          <w:sz w:val="26"/>
          <w:szCs w:val="26"/>
        </w:rPr>
        <w:t xml:space="preserve">Pitanja </w:t>
      </w:r>
      <w:r w:rsidR="00151F45" w:rsidRPr="00791D5F">
        <w:rPr>
          <w:rFonts w:ascii="Times New Roman" w:hAnsi="Times New Roman"/>
          <w:sz w:val="26"/>
          <w:szCs w:val="26"/>
        </w:rPr>
        <w:t>i</w:t>
      </w:r>
      <w:r w:rsidRPr="00791D5F">
        <w:rPr>
          <w:rFonts w:ascii="Times New Roman" w:hAnsi="Times New Roman"/>
          <w:sz w:val="26"/>
          <w:szCs w:val="26"/>
        </w:rPr>
        <w:t xml:space="preserve"> prijedlog</w:t>
      </w:r>
      <w:r w:rsidR="00151F45" w:rsidRPr="00791D5F">
        <w:rPr>
          <w:rFonts w:ascii="Times New Roman" w:hAnsi="Times New Roman"/>
          <w:sz w:val="26"/>
          <w:szCs w:val="26"/>
        </w:rPr>
        <w:t>a</w:t>
      </w:r>
      <w:r w:rsidRPr="00791D5F">
        <w:rPr>
          <w:rFonts w:ascii="Times New Roman" w:hAnsi="Times New Roman"/>
          <w:sz w:val="26"/>
          <w:szCs w:val="26"/>
        </w:rPr>
        <w:t xml:space="preserve"> nije bilo.</w:t>
      </w:r>
    </w:p>
    <w:p w14:paraId="2517504C" w14:textId="136F98BA" w:rsidR="0086462D" w:rsidRPr="00791D5F" w:rsidRDefault="0086462D" w:rsidP="00BD009F">
      <w:pPr>
        <w:jc w:val="both"/>
        <w:rPr>
          <w:rFonts w:ascii="Times New Roman" w:hAnsi="Times New Roman" w:cs="Times New Roman"/>
          <w:sz w:val="26"/>
          <w:szCs w:val="26"/>
          <w:lang w:eastAsia="hr-HR"/>
        </w:rPr>
      </w:pPr>
      <w:r>
        <w:rPr>
          <w:rFonts w:ascii="Times New Roman" w:hAnsi="Times New Roman"/>
          <w:sz w:val="26"/>
          <w:szCs w:val="26"/>
        </w:rPr>
        <w:t>Dovršeno u 19,15 sati.</w:t>
      </w:r>
    </w:p>
    <w:p w14:paraId="106FFA11" w14:textId="77777777" w:rsidR="001F2C6D" w:rsidRPr="00791D5F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           </w:t>
      </w:r>
      <w:r w:rsidR="00462AB0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Predsjednica Školskog odbora:</w:t>
      </w:r>
    </w:p>
    <w:p w14:paraId="32D91A58" w14:textId="3B841E28" w:rsidR="00A60128" w:rsidRPr="00791D5F" w:rsidRDefault="00B92AA4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6"/>
          <w:szCs w:val="26"/>
          <w:lang w:eastAsia="hr-HR"/>
        </w:rPr>
        <w:t>Vlatka Zahirović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Iva Ramljak                                  </w:t>
      </w:r>
    </w:p>
    <w:p w14:paraId="4DD47656" w14:textId="77777777" w:rsidR="00A60128" w:rsidRPr="00791D5F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14:paraId="6ACCAF4F" w14:textId="77777777" w:rsidR="00A60128" w:rsidRPr="00791D5F" w:rsidRDefault="00A60128" w:rsidP="00A60128">
      <w:pPr>
        <w:rPr>
          <w:sz w:val="26"/>
          <w:szCs w:val="26"/>
        </w:rPr>
      </w:pPr>
    </w:p>
    <w:p w14:paraId="496E6362" w14:textId="77777777" w:rsidR="0053773D" w:rsidRDefault="0053773D"/>
    <w:sectPr w:rsidR="0053773D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884A" w14:textId="77777777" w:rsidR="000064E7" w:rsidRDefault="000064E7">
      <w:pPr>
        <w:spacing w:after="0" w:line="240" w:lineRule="auto"/>
      </w:pPr>
      <w:r>
        <w:separator/>
      </w:r>
    </w:p>
  </w:endnote>
  <w:endnote w:type="continuationSeparator" w:id="0">
    <w:p w14:paraId="371C0AD4" w14:textId="77777777" w:rsidR="000064E7" w:rsidRDefault="0000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10">
          <w:rPr>
            <w:noProof/>
          </w:rPr>
          <w:t>2</w:t>
        </w:r>
        <w:r>
          <w:fldChar w:fldCharType="end"/>
        </w:r>
      </w:p>
    </w:sdtContent>
  </w:sdt>
  <w:p w14:paraId="62E39CAC" w14:textId="77777777" w:rsidR="00820607" w:rsidRDefault="000064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4F90" w14:textId="77777777" w:rsidR="000064E7" w:rsidRDefault="000064E7">
      <w:pPr>
        <w:spacing w:after="0" w:line="240" w:lineRule="auto"/>
      </w:pPr>
      <w:r>
        <w:separator/>
      </w:r>
    </w:p>
  </w:footnote>
  <w:footnote w:type="continuationSeparator" w:id="0">
    <w:p w14:paraId="671F0622" w14:textId="77777777" w:rsidR="000064E7" w:rsidRDefault="0000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B0A"/>
    <w:multiLevelType w:val="hybridMultilevel"/>
    <w:tmpl w:val="CDC823E0"/>
    <w:lvl w:ilvl="0" w:tplc="D1B45EF0">
      <w:start w:val="1"/>
      <w:numFmt w:val="decimal"/>
      <w:lvlText w:val="%1."/>
      <w:lvlJc w:val="left"/>
      <w:pPr>
        <w:ind w:left="30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020" w:hanging="360"/>
      </w:pPr>
    </w:lvl>
    <w:lvl w:ilvl="2" w:tplc="041A001B" w:tentative="1">
      <w:start w:val="1"/>
      <w:numFmt w:val="lowerRoman"/>
      <w:lvlText w:val="%3."/>
      <w:lvlJc w:val="right"/>
      <w:pPr>
        <w:ind w:left="1740" w:hanging="180"/>
      </w:pPr>
    </w:lvl>
    <w:lvl w:ilvl="3" w:tplc="041A000F" w:tentative="1">
      <w:start w:val="1"/>
      <w:numFmt w:val="decimal"/>
      <w:lvlText w:val="%4."/>
      <w:lvlJc w:val="left"/>
      <w:pPr>
        <w:ind w:left="2460" w:hanging="360"/>
      </w:pPr>
    </w:lvl>
    <w:lvl w:ilvl="4" w:tplc="041A0019" w:tentative="1">
      <w:start w:val="1"/>
      <w:numFmt w:val="lowerLetter"/>
      <w:lvlText w:val="%5."/>
      <w:lvlJc w:val="left"/>
      <w:pPr>
        <w:ind w:left="3180" w:hanging="360"/>
      </w:pPr>
    </w:lvl>
    <w:lvl w:ilvl="5" w:tplc="041A001B" w:tentative="1">
      <w:start w:val="1"/>
      <w:numFmt w:val="lowerRoman"/>
      <w:lvlText w:val="%6."/>
      <w:lvlJc w:val="right"/>
      <w:pPr>
        <w:ind w:left="3900" w:hanging="180"/>
      </w:pPr>
    </w:lvl>
    <w:lvl w:ilvl="6" w:tplc="041A000F" w:tentative="1">
      <w:start w:val="1"/>
      <w:numFmt w:val="decimal"/>
      <w:lvlText w:val="%7."/>
      <w:lvlJc w:val="left"/>
      <w:pPr>
        <w:ind w:left="4620" w:hanging="360"/>
      </w:pPr>
    </w:lvl>
    <w:lvl w:ilvl="7" w:tplc="041A0019" w:tentative="1">
      <w:start w:val="1"/>
      <w:numFmt w:val="lowerLetter"/>
      <w:lvlText w:val="%8."/>
      <w:lvlJc w:val="left"/>
      <w:pPr>
        <w:ind w:left="5340" w:hanging="360"/>
      </w:pPr>
    </w:lvl>
    <w:lvl w:ilvl="8" w:tplc="041A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023C6E0B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40CD"/>
    <w:multiLevelType w:val="hybridMultilevel"/>
    <w:tmpl w:val="E58A95BE"/>
    <w:lvl w:ilvl="0" w:tplc="22022980">
      <w:start w:val="1"/>
      <w:numFmt w:val="decimal"/>
      <w:lvlText w:val="%1."/>
      <w:lvlJc w:val="left"/>
      <w:pPr>
        <w:ind w:left="921" w:hanging="49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883"/>
    <w:multiLevelType w:val="hybridMultilevel"/>
    <w:tmpl w:val="3FB6BCB8"/>
    <w:lvl w:ilvl="0" w:tplc="886871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5C011F"/>
    <w:multiLevelType w:val="hybridMultilevel"/>
    <w:tmpl w:val="82FEACA6"/>
    <w:lvl w:ilvl="0" w:tplc="1D4A1A7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321099"/>
    <w:multiLevelType w:val="hybridMultilevel"/>
    <w:tmpl w:val="E7E00276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0F9"/>
    <w:multiLevelType w:val="hybridMultilevel"/>
    <w:tmpl w:val="2D44F16A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451326"/>
    <w:multiLevelType w:val="hybridMultilevel"/>
    <w:tmpl w:val="E5160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5F72"/>
    <w:multiLevelType w:val="hybridMultilevel"/>
    <w:tmpl w:val="94F893DE"/>
    <w:lvl w:ilvl="0" w:tplc="1AAA6C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545E9"/>
    <w:multiLevelType w:val="hybridMultilevel"/>
    <w:tmpl w:val="CF3E347C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F17C0"/>
    <w:multiLevelType w:val="hybridMultilevel"/>
    <w:tmpl w:val="C2C2051A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65E77"/>
    <w:multiLevelType w:val="hybridMultilevel"/>
    <w:tmpl w:val="9F562DD0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D218B"/>
    <w:multiLevelType w:val="hybridMultilevel"/>
    <w:tmpl w:val="62F00320"/>
    <w:lvl w:ilvl="0" w:tplc="61E28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5412BC7"/>
    <w:multiLevelType w:val="hybridMultilevel"/>
    <w:tmpl w:val="3864C552"/>
    <w:lvl w:ilvl="0" w:tplc="712295AA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0C6085"/>
    <w:multiLevelType w:val="hybridMultilevel"/>
    <w:tmpl w:val="9D7AE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1338B3"/>
    <w:multiLevelType w:val="hybridMultilevel"/>
    <w:tmpl w:val="62C0E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E64F8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45A1D"/>
    <w:multiLevelType w:val="hybridMultilevel"/>
    <w:tmpl w:val="F58CC144"/>
    <w:lvl w:ilvl="0" w:tplc="BB1819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B534E"/>
    <w:multiLevelType w:val="hybridMultilevel"/>
    <w:tmpl w:val="1CA09F36"/>
    <w:lvl w:ilvl="0" w:tplc="BC70B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4D58F0"/>
    <w:multiLevelType w:val="hybridMultilevel"/>
    <w:tmpl w:val="24B80818"/>
    <w:lvl w:ilvl="0" w:tplc="7F184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A86FDA"/>
    <w:multiLevelType w:val="hybridMultilevel"/>
    <w:tmpl w:val="EFEA8AAC"/>
    <w:lvl w:ilvl="0" w:tplc="D8445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A7669"/>
    <w:multiLevelType w:val="hybridMultilevel"/>
    <w:tmpl w:val="7598C03C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14E0C"/>
    <w:multiLevelType w:val="hybridMultilevel"/>
    <w:tmpl w:val="9E70A16E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0B00D4"/>
    <w:multiLevelType w:val="hybridMultilevel"/>
    <w:tmpl w:val="65F616B0"/>
    <w:lvl w:ilvl="0" w:tplc="C9B609D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1E0237"/>
    <w:multiLevelType w:val="hybridMultilevel"/>
    <w:tmpl w:val="83F84544"/>
    <w:lvl w:ilvl="0" w:tplc="FEF21B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4FF04BC"/>
    <w:multiLevelType w:val="hybridMultilevel"/>
    <w:tmpl w:val="D8387DDC"/>
    <w:lvl w:ilvl="0" w:tplc="C8889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67D4301"/>
    <w:multiLevelType w:val="hybridMultilevel"/>
    <w:tmpl w:val="613A8B92"/>
    <w:lvl w:ilvl="0" w:tplc="F19E0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75454"/>
    <w:multiLevelType w:val="hybridMultilevel"/>
    <w:tmpl w:val="2D322ABA"/>
    <w:lvl w:ilvl="0" w:tplc="413E39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6190237D"/>
    <w:multiLevelType w:val="hybridMultilevel"/>
    <w:tmpl w:val="39560AF6"/>
    <w:lvl w:ilvl="0" w:tplc="6B844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D5BDC"/>
    <w:multiLevelType w:val="hybridMultilevel"/>
    <w:tmpl w:val="CC883766"/>
    <w:lvl w:ilvl="0" w:tplc="0B16B7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D6BEF"/>
    <w:multiLevelType w:val="hybridMultilevel"/>
    <w:tmpl w:val="AC5E20E0"/>
    <w:lvl w:ilvl="0" w:tplc="0C4E499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66C14BB4"/>
    <w:multiLevelType w:val="hybridMultilevel"/>
    <w:tmpl w:val="F8CA2890"/>
    <w:lvl w:ilvl="0" w:tplc="7C207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939FB"/>
    <w:multiLevelType w:val="hybridMultilevel"/>
    <w:tmpl w:val="2F4024A6"/>
    <w:lvl w:ilvl="0" w:tplc="BDFAD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47AF2"/>
    <w:multiLevelType w:val="hybridMultilevel"/>
    <w:tmpl w:val="E7E00276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D4E2B"/>
    <w:multiLevelType w:val="hybridMultilevel"/>
    <w:tmpl w:val="FFE0F1F8"/>
    <w:lvl w:ilvl="0" w:tplc="59A0D4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92920"/>
    <w:multiLevelType w:val="hybridMultilevel"/>
    <w:tmpl w:val="E28E081C"/>
    <w:lvl w:ilvl="0" w:tplc="9D6477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77609"/>
    <w:multiLevelType w:val="hybridMultilevel"/>
    <w:tmpl w:val="B39CE084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68540A"/>
    <w:multiLevelType w:val="hybridMultilevel"/>
    <w:tmpl w:val="B9D80D80"/>
    <w:lvl w:ilvl="0" w:tplc="F31CF9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E3049C2"/>
    <w:multiLevelType w:val="hybridMultilevel"/>
    <w:tmpl w:val="D95C2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8"/>
  </w:num>
  <w:num w:numId="4">
    <w:abstractNumId w:val="7"/>
  </w:num>
  <w:num w:numId="5">
    <w:abstractNumId w:val="11"/>
  </w:num>
  <w:num w:numId="6">
    <w:abstractNumId w:val="42"/>
  </w:num>
  <w:num w:numId="7">
    <w:abstractNumId w:val="8"/>
  </w:num>
  <w:num w:numId="8">
    <w:abstractNumId w:val="37"/>
  </w:num>
  <w:num w:numId="9">
    <w:abstractNumId w:val="2"/>
  </w:num>
  <w:num w:numId="10">
    <w:abstractNumId w:val="35"/>
  </w:num>
  <w:num w:numId="11">
    <w:abstractNumId w:val="28"/>
  </w:num>
  <w:num w:numId="12">
    <w:abstractNumId w:val="39"/>
  </w:num>
  <w:num w:numId="13">
    <w:abstractNumId w:val="3"/>
  </w:num>
  <w:num w:numId="14">
    <w:abstractNumId w:val="12"/>
  </w:num>
  <w:num w:numId="15">
    <w:abstractNumId w:val="4"/>
  </w:num>
  <w:num w:numId="16">
    <w:abstractNumId w:val="36"/>
  </w:num>
  <w:num w:numId="17">
    <w:abstractNumId w:val="15"/>
  </w:num>
  <w:num w:numId="18">
    <w:abstractNumId w:val="33"/>
  </w:num>
  <w:num w:numId="19">
    <w:abstractNumId w:val="10"/>
  </w:num>
  <w:num w:numId="20">
    <w:abstractNumId w:val="27"/>
  </w:num>
  <w:num w:numId="21">
    <w:abstractNumId w:val="43"/>
  </w:num>
  <w:num w:numId="22">
    <w:abstractNumId w:val="6"/>
  </w:num>
  <w:num w:numId="23">
    <w:abstractNumId w:val="31"/>
  </w:num>
  <w:num w:numId="24">
    <w:abstractNumId w:val="19"/>
  </w:num>
  <w:num w:numId="25">
    <w:abstractNumId w:val="44"/>
  </w:num>
  <w:num w:numId="26">
    <w:abstractNumId w:val="30"/>
  </w:num>
  <w:num w:numId="27">
    <w:abstractNumId w:val="29"/>
  </w:num>
  <w:num w:numId="28">
    <w:abstractNumId w:val="45"/>
  </w:num>
  <w:num w:numId="29">
    <w:abstractNumId w:val="9"/>
  </w:num>
  <w:num w:numId="30">
    <w:abstractNumId w:val="17"/>
  </w:num>
  <w:num w:numId="31">
    <w:abstractNumId w:val="22"/>
  </w:num>
  <w:num w:numId="32">
    <w:abstractNumId w:val="1"/>
  </w:num>
  <w:num w:numId="33">
    <w:abstractNumId w:val="18"/>
  </w:num>
  <w:num w:numId="34">
    <w:abstractNumId w:val="16"/>
  </w:num>
  <w:num w:numId="35">
    <w:abstractNumId w:val="21"/>
  </w:num>
  <w:num w:numId="36">
    <w:abstractNumId w:val="41"/>
  </w:num>
  <w:num w:numId="37">
    <w:abstractNumId w:val="32"/>
  </w:num>
  <w:num w:numId="38">
    <w:abstractNumId w:val="0"/>
  </w:num>
  <w:num w:numId="39">
    <w:abstractNumId w:val="14"/>
  </w:num>
  <w:num w:numId="40">
    <w:abstractNumId w:val="26"/>
  </w:num>
  <w:num w:numId="41">
    <w:abstractNumId w:val="40"/>
  </w:num>
  <w:num w:numId="42">
    <w:abstractNumId w:val="5"/>
  </w:num>
  <w:num w:numId="43">
    <w:abstractNumId w:val="1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28"/>
    <w:rsid w:val="000064E7"/>
    <w:rsid w:val="00023506"/>
    <w:rsid w:val="00057C5F"/>
    <w:rsid w:val="00081E27"/>
    <w:rsid w:val="00095D72"/>
    <w:rsid w:val="000F09ED"/>
    <w:rsid w:val="000F0E9B"/>
    <w:rsid w:val="00150E52"/>
    <w:rsid w:val="00151F45"/>
    <w:rsid w:val="00160000"/>
    <w:rsid w:val="001848D6"/>
    <w:rsid w:val="001D16E3"/>
    <w:rsid w:val="001E187F"/>
    <w:rsid w:val="001E71FC"/>
    <w:rsid w:val="001E78C4"/>
    <w:rsid w:val="001F2C6D"/>
    <w:rsid w:val="00216140"/>
    <w:rsid w:val="002415B1"/>
    <w:rsid w:val="002431AC"/>
    <w:rsid w:val="00245F9E"/>
    <w:rsid w:val="00287B73"/>
    <w:rsid w:val="002B5CE8"/>
    <w:rsid w:val="002D706C"/>
    <w:rsid w:val="002E48B7"/>
    <w:rsid w:val="002E5FA3"/>
    <w:rsid w:val="002F1F20"/>
    <w:rsid w:val="002F32C6"/>
    <w:rsid w:val="0030790F"/>
    <w:rsid w:val="003742F2"/>
    <w:rsid w:val="0037565A"/>
    <w:rsid w:val="00380385"/>
    <w:rsid w:val="003B7902"/>
    <w:rsid w:val="0041063C"/>
    <w:rsid w:val="00413D5F"/>
    <w:rsid w:val="00415C73"/>
    <w:rsid w:val="00433EF0"/>
    <w:rsid w:val="0044294C"/>
    <w:rsid w:val="00462AB0"/>
    <w:rsid w:val="004860CF"/>
    <w:rsid w:val="004D7B09"/>
    <w:rsid w:val="0051244A"/>
    <w:rsid w:val="00520AA0"/>
    <w:rsid w:val="005373FC"/>
    <w:rsid w:val="0053773D"/>
    <w:rsid w:val="005505EA"/>
    <w:rsid w:val="00561B3B"/>
    <w:rsid w:val="005910F9"/>
    <w:rsid w:val="005E471C"/>
    <w:rsid w:val="005F1AF1"/>
    <w:rsid w:val="00606809"/>
    <w:rsid w:val="00607FCA"/>
    <w:rsid w:val="00615DAE"/>
    <w:rsid w:val="006210DD"/>
    <w:rsid w:val="00645C91"/>
    <w:rsid w:val="00664796"/>
    <w:rsid w:val="006B674A"/>
    <w:rsid w:val="006D5491"/>
    <w:rsid w:val="006F383D"/>
    <w:rsid w:val="00725047"/>
    <w:rsid w:val="00773F5F"/>
    <w:rsid w:val="00791D5F"/>
    <w:rsid w:val="00792A22"/>
    <w:rsid w:val="007C6722"/>
    <w:rsid w:val="00831425"/>
    <w:rsid w:val="00834F63"/>
    <w:rsid w:val="00863611"/>
    <w:rsid w:val="0086462D"/>
    <w:rsid w:val="00871ADE"/>
    <w:rsid w:val="00876810"/>
    <w:rsid w:val="008A6B4F"/>
    <w:rsid w:val="008C00F0"/>
    <w:rsid w:val="008C25FF"/>
    <w:rsid w:val="008E643C"/>
    <w:rsid w:val="00907CDE"/>
    <w:rsid w:val="0093793B"/>
    <w:rsid w:val="00942751"/>
    <w:rsid w:val="00946A39"/>
    <w:rsid w:val="009623D0"/>
    <w:rsid w:val="00970CF8"/>
    <w:rsid w:val="00994783"/>
    <w:rsid w:val="00A047F7"/>
    <w:rsid w:val="00A174D2"/>
    <w:rsid w:val="00A237F7"/>
    <w:rsid w:val="00A42C9D"/>
    <w:rsid w:val="00A52496"/>
    <w:rsid w:val="00A60128"/>
    <w:rsid w:val="00A80C1C"/>
    <w:rsid w:val="00B20A3E"/>
    <w:rsid w:val="00B35EBB"/>
    <w:rsid w:val="00B563E0"/>
    <w:rsid w:val="00B83F5E"/>
    <w:rsid w:val="00B92AA4"/>
    <w:rsid w:val="00BA4690"/>
    <w:rsid w:val="00BD009F"/>
    <w:rsid w:val="00C25542"/>
    <w:rsid w:val="00C40A29"/>
    <w:rsid w:val="00C876DF"/>
    <w:rsid w:val="00D40B8E"/>
    <w:rsid w:val="00D76953"/>
    <w:rsid w:val="00D865AD"/>
    <w:rsid w:val="00D94443"/>
    <w:rsid w:val="00D9621C"/>
    <w:rsid w:val="00DB2596"/>
    <w:rsid w:val="00DB5AD5"/>
    <w:rsid w:val="00E2576B"/>
    <w:rsid w:val="00E355B9"/>
    <w:rsid w:val="00E35F21"/>
    <w:rsid w:val="00E46524"/>
    <w:rsid w:val="00E57AFA"/>
    <w:rsid w:val="00E63BC2"/>
    <w:rsid w:val="00E662B0"/>
    <w:rsid w:val="00E71C3E"/>
    <w:rsid w:val="00EF2B34"/>
    <w:rsid w:val="00F40900"/>
    <w:rsid w:val="00F61A06"/>
    <w:rsid w:val="00F83F79"/>
    <w:rsid w:val="00FC4704"/>
    <w:rsid w:val="00FD199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FFF5-C2C8-4AA6-A2D3-A0B58533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Tajništvo</cp:lastModifiedBy>
  <cp:revision>43</cp:revision>
  <cp:lastPrinted>2023-03-03T08:06:00Z</cp:lastPrinted>
  <dcterms:created xsi:type="dcterms:W3CDTF">2020-10-07T15:04:00Z</dcterms:created>
  <dcterms:modified xsi:type="dcterms:W3CDTF">2023-03-03T08:09:00Z</dcterms:modified>
</cp:coreProperties>
</file>