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E69C3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79FC23E5" w14:textId="77777777" w:rsidR="007C6722" w:rsidRDefault="007C6722" w:rsidP="00D40B8E">
      <w:pPr>
        <w:pStyle w:val="Bezproreda"/>
        <w:rPr>
          <w:rFonts w:ascii="Times New Roman" w:hAnsi="Times New Roman" w:cs="Times New Roman"/>
          <w:sz w:val="28"/>
          <w:szCs w:val="28"/>
          <w:lang w:val="pt-BR"/>
        </w:rPr>
      </w:pPr>
    </w:p>
    <w:p w14:paraId="0A2C8782" w14:textId="77777777" w:rsidR="00287B73" w:rsidRDefault="00287B73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69574C35" w14:textId="77777777" w:rsidR="008A6B4F" w:rsidRDefault="008A6B4F" w:rsidP="00645C91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</w:p>
    <w:p w14:paraId="24107874" w14:textId="77777777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sz w:val="26"/>
          <w:szCs w:val="26"/>
          <w:lang w:val="pt-BR"/>
        </w:rPr>
        <w:t>OSNOVNA</w:t>
      </w:r>
      <w:r w:rsidRPr="002B5CE8">
        <w:rPr>
          <w:rFonts w:ascii="Times New Roman" w:hAnsi="Times New Roman" w:cs="Times New Roman"/>
          <w:sz w:val="26"/>
          <w:szCs w:val="26"/>
        </w:rPr>
        <w:t xml:space="preserve"> Š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KOLA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KRALJA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>TOMISLAVA</w:t>
      </w:r>
      <w:r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E9C525" w14:textId="77777777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t-BR"/>
        </w:rPr>
      </w:pPr>
      <w:r w:rsidRPr="002B5CE8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2B5CE8">
        <w:rPr>
          <w:rFonts w:ascii="Times New Roman" w:hAnsi="Times New Roman" w:cs="Times New Roman"/>
          <w:sz w:val="26"/>
          <w:szCs w:val="26"/>
          <w:lang w:val="pt-BR"/>
        </w:rPr>
        <w:t xml:space="preserve">N A Š I C E </w:t>
      </w:r>
    </w:p>
    <w:p w14:paraId="713CEF76" w14:textId="77777777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>KLASA: 007-02/22-01/014</w:t>
      </w:r>
    </w:p>
    <w:p w14:paraId="49BB6599" w14:textId="0D54BD4E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 xml:space="preserve">URBROJ: 2149-13-11-22- 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2</w:t>
      </w:r>
    </w:p>
    <w:p w14:paraId="35356F6E" w14:textId="1ED37652" w:rsidR="00150E52" w:rsidRPr="002B5CE8" w:rsidRDefault="00150E52" w:rsidP="00150E52">
      <w:pPr>
        <w:pStyle w:val="Bezproreda"/>
        <w:rPr>
          <w:rFonts w:ascii="Times New Roman" w:hAnsi="Times New Roman" w:cs="Times New Roman"/>
          <w:sz w:val="26"/>
          <w:szCs w:val="26"/>
          <w:lang w:val="pl-PL"/>
        </w:rPr>
      </w:pPr>
      <w:r w:rsidRPr="002B5CE8">
        <w:rPr>
          <w:rFonts w:ascii="Times New Roman" w:hAnsi="Times New Roman" w:cs="Times New Roman"/>
          <w:sz w:val="26"/>
          <w:szCs w:val="26"/>
          <w:lang w:val="pl-PL"/>
        </w:rPr>
        <w:t>Našice, 2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7</w:t>
      </w:r>
      <w:r w:rsidRPr="002B5CE8">
        <w:rPr>
          <w:rFonts w:ascii="Times New Roman" w:hAnsi="Times New Roman" w:cs="Times New Roman"/>
          <w:sz w:val="26"/>
          <w:szCs w:val="26"/>
          <w:lang w:val="pl-PL"/>
        </w:rPr>
        <w:t>. prosinca 2022.</w:t>
      </w:r>
    </w:p>
    <w:p w14:paraId="27D30165" w14:textId="77777777" w:rsidR="006D5491" w:rsidRPr="002B5CE8" w:rsidRDefault="00A60128" w:rsidP="006D5491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ZAPISNIK</w:t>
      </w:r>
      <w:r w:rsidR="005373FC" w:rsidRPr="002B5C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F84256E" w14:textId="03669C40" w:rsidR="006D5491" w:rsidRPr="002B5CE8" w:rsidRDefault="00150E52" w:rsidP="006D5491">
      <w:pPr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sz w:val="26"/>
          <w:szCs w:val="26"/>
        </w:rPr>
        <w:t>trinaeste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8A6B4F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5373FC" w:rsidRPr="002B5CE8">
        <w:rPr>
          <w:rFonts w:ascii="Times New Roman" w:hAnsi="Times New Roman" w:cs="Times New Roman"/>
          <w:sz w:val="26"/>
          <w:szCs w:val="26"/>
        </w:rPr>
        <w:t xml:space="preserve">elektronske </w:t>
      </w:r>
      <w:r w:rsidR="00D40B8E" w:rsidRPr="002B5CE8">
        <w:rPr>
          <w:rFonts w:ascii="Times New Roman" w:hAnsi="Times New Roman" w:cs="Times New Roman"/>
          <w:sz w:val="26"/>
          <w:szCs w:val="26"/>
        </w:rPr>
        <w:t>sj</w:t>
      </w:r>
      <w:r w:rsidR="00645C91" w:rsidRPr="002B5CE8">
        <w:rPr>
          <w:rFonts w:ascii="Times New Roman" w:hAnsi="Times New Roman" w:cs="Times New Roman"/>
          <w:sz w:val="26"/>
          <w:szCs w:val="26"/>
        </w:rPr>
        <w:t>ednice Školskog odbora</w:t>
      </w:r>
      <w:r w:rsidR="00BD009F" w:rsidRPr="002B5CE8">
        <w:rPr>
          <w:rFonts w:ascii="Times New Roman" w:hAnsi="Times New Roman" w:cs="Times New Roman"/>
          <w:sz w:val="26"/>
          <w:szCs w:val="26"/>
        </w:rPr>
        <w:t xml:space="preserve"> Osnovne škole kralja Tomislava, Našice</w:t>
      </w:r>
      <w:r w:rsidR="00462AB0" w:rsidRPr="002B5CE8">
        <w:rPr>
          <w:rFonts w:ascii="Times New Roman" w:hAnsi="Times New Roman" w:cs="Times New Roman"/>
          <w:sz w:val="26"/>
          <w:szCs w:val="26"/>
        </w:rPr>
        <w:t xml:space="preserve"> </w:t>
      </w:r>
      <w:r w:rsidR="00D40B8E" w:rsidRPr="002B5CE8">
        <w:rPr>
          <w:rFonts w:ascii="Times New Roman" w:hAnsi="Times New Roman" w:cs="Times New Roman"/>
          <w:sz w:val="26"/>
          <w:szCs w:val="26"/>
        </w:rPr>
        <w:t xml:space="preserve">održane  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>u</w:t>
      </w:r>
      <w:r w:rsidR="008C00F0" w:rsidRPr="002B5C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5CE8">
        <w:rPr>
          <w:rFonts w:ascii="Times New Roman" w:hAnsi="Times New Roman" w:cs="Times New Roman"/>
          <w:b/>
          <w:sz w:val="26"/>
          <w:szCs w:val="26"/>
        </w:rPr>
        <w:t>utorak</w:t>
      </w:r>
      <w:r w:rsidR="006D5491" w:rsidRPr="002B5CE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2B5CE8">
        <w:rPr>
          <w:rFonts w:ascii="Times New Roman" w:hAnsi="Times New Roman" w:cs="Times New Roman"/>
          <w:b/>
          <w:sz w:val="26"/>
          <w:szCs w:val="26"/>
        </w:rPr>
        <w:t>27</w:t>
      </w:r>
      <w:r w:rsidR="006D5491" w:rsidRPr="002B5CE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81E27" w:rsidRPr="002B5CE8">
        <w:rPr>
          <w:rFonts w:ascii="Times New Roman" w:hAnsi="Times New Roman" w:cs="Times New Roman"/>
          <w:b/>
          <w:sz w:val="26"/>
          <w:szCs w:val="26"/>
        </w:rPr>
        <w:t>prosinca</w:t>
      </w:r>
      <w:r w:rsidRPr="002B5CE8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. godine. </w:t>
      </w:r>
    </w:p>
    <w:p w14:paraId="17FE1277" w14:textId="13F0C0F4" w:rsidR="00081E27" w:rsidRPr="002B5CE8" w:rsidRDefault="00834F63" w:rsidP="006D5491">
      <w:pPr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sz w:val="26"/>
          <w:szCs w:val="26"/>
        </w:rPr>
        <w:t>Pisano o</w:t>
      </w:r>
      <w:r w:rsidR="00081E27" w:rsidRPr="002B5CE8">
        <w:rPr>
          <w:rFonts w:ascii="Times New Roman" w:hAnsi="Times New Roman" w:cs="Times New Roman"/>
          <w:sz w:val="26"/>
          <w:szCs w:val="26"/>
        </w:rPr>
        <w:t>čitova</w:t>
      </w:r>
      <w:r w:rsidRPr="002B5CE8">
        <w:rPr>
          <w:rFonts w:ascii="Times New Roman" w:hAnsi="Times New Roman" w:cs="Times New Roman"/>
          <w:sz w:val="26"/>
          <w:szCs w:val="26"/>
        </w:rPr>
        <w:t>nje dostavilo je</w:t>
      </w:r>
      <w:r w:rsidR="00081E27" w:rsidRPr="002B5CE8">
        <w:rPr>
          <w:rFonts w:ascii="Times New Roman" w:hAnsi="Times New Roman" w:cs="Times New Roman"/>
          <w:sz w:val="26"/>
          <w:szCs w:val="26"/>
        </w:rPr>
        <w:t xml:space="preserve"> še</w:t>
      </w:r>
      <w:r w:rsidRPr="002B5CE8">
        <w:rPr>
          <w:rFonts w:ascii="Times New Roman" w:hAnsi="Times New Roman" w:cs="Times New Roman"/>
          <w:sz w:val="26"/>
          <w:szCs w:val="26"/>
        </w:rPr>
        <w:t>st članova Školskog odbora.</w:t>
      </w:r>
    </w:p>
    <w:p w14:paraId="66C92C2C" w14:textId="77777777" w:rsidR="00520AA0" w:rsidRPr="002B5CE8" w:rsidRDefault="00A60128" w:rsidP="00520AA0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</w:t>
      </w:r>
      <w:r w:rsidR="007C6722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      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Predl</w:t>
      </w:r>
      <w:r w:rsidR="00462AB0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o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ž</w:t>
      </w:r>
      <w:r w:rsidR="00D40B8E"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>en je</w:t>
      </w:r>
      <w:r w:rsidRPr="002B5CE8">
        <w:rPr>
          <w:rFonts w:ascii="Times New Roman" w:eastAsiaTheme="minorEastAsia" w:hAnsi="Times New Roman" w:cs="Times New Roman"/>
          <w:sz w:val="26"/>
          <w:szCs w:val="26"/>
          <w:lang w:val="pt-BR" w:eastAsia="hr-HR"/>
        </w:rPr>
        <w:t xml:space="preserve"> sljedeći</w:t>
      </w:r>
    </w:p>
    <w:p w14:paraId="45A011BF" w14:textId="0EF33F94" w:rsidR="008A6B4F" w:rsidRPr="002B5CE8" w:rsidRDefault="00057C5F" w:rsidP="00520AA0">
      <w:pPr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b/>
          <w:sz w:val="26"/>
          <w:szCs w:val="26"/>
        </w:rPr>
        <w:t>DNEV</w:t>
      </w:r>
      <w:r w:rsidR="00F40900" w:rsidRPr="002B5CE8">
        <w:rPr>
          <w:rFonts w:ascii="Times New Roman" w:hAnsi="Times New Roman" w:cs="Times New Roman"/>
          <w:b/>
          <w:sz w:val="26"/>
          <w:szCs w:val="26"/>
        </w:rPr>
        <w:t>N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 xml:space="preserve">I    </w:t>
      </w:r>
      <w:r w:rsidRPr="002B5CE8">
        <w:rPr>
          <w:rFonts w:ascii="Times New Roman" w:hAnsi="Times New Roman" w:cs="Times New Roman"/>
          <w:b/>
          <w:sz w:val="26"/>
          <w:szCs w:val="26"/>
        </w:rPr>
        <w:t>RE</w:t>
      </w:r>
      <w:r w:rsidR="00D40B8E" w:rsidRPr="002B5CE8">
        <w:rPr>
          <w:rFonts w:ascii="Times New Roman" w:hAnsi="Times New Roman" w:cs="Times New Roman"/>
          <w:b/>
          <w:sz w:val="26"/>
          <w:szCs w:val="26"/>
        </w:rPr>
        <w:t>D :</w:t>
      </w:r>
    </w:p>
    <w:p w14:paraId="5D007209" w14:textId="77777777" w:rsidR="00150E52" w:rsidRPr="002B5CE8" w:rsidRDefault="00150E52" w:rsidP="00150E52">
      <w:pPr>
        <w:pStyle w:val="Tijeloteksta"/>
        <w:numPr>
          <w:ilvl w:val="0"/>
          <w:numId w:val="44"/>
        </w:numPr>
        <w:ind w:left="360"/>
        <w:rPr>
          <w:sz w:val="26"/>
          <w:szCs w:val="26"/>
        </w:rPr>
      </w:pPr>
      <w:r w:rsidRPr="002B5CE8">
        <w:rPr>
          <w:sz w:val="26"/>
          <w:szCs w:val="26"/>
        </w:rPr>
        <w:t>Donošenje Odluke o usvajanju Zapisnika dvanaeste  sjednice Školskog odbora održane  02. prosinca 2023. godine</w:t>
      </w:r>
    </w:p>
    <w:p w14:paraId="75239E4E" w14:textId="77777777" w:rsidR="00150E52" w:rsidRPr="002B5CE8" w:rsidRDefault="00150E52" w:rsidP="00150E52">
      <w:pPr>
        <w:pStyle w:val="Tijeloteksta"/>
        <w:numPr>
          <w:ilvl w:val="0"/>
          <w:numId w:val="44"/>
        </w:numPr>
        <w:ind w:left="360"/>
        <w:rPr>
          <w:sz w:val="26"/>
          <w:szCs w:val="26"/>
        </w:rPr>
      </w:pPr>
      <w:r w:rsidRPr="002B5CE8">
        <w:rPr>
          <w:sz w:val="26"/>
          <w:szCs w:val="26"/>
        </w:rPr>
        <w:t xml:space="preserve"> Financijski plan za 2023. godinu i projekcije za 2024. i 2025. godinu</w:t>
      </w:r>
    </w:p>
    <w:p w14:paraId="727D0AC6" w14:textId="77777777" w:rsidR="00150E52" w:rsidRPr="002B5CE8" w:rsidRDefault="00150E52" w:rsidP="00150E52">
      <w:pPr>
        <w:pStyle w:val="Tijeloteksta"/>
        <w:ind w:left="1080"/>
        <w:rPr>
          <w:sz w:val="26"/>
          <w:szCs w:val="26"/>
        </w:rPr>
      </w:pPr>
      <w:r w:rsidRPr="002B5CE8">
        <w:rPr>
          <w:sz w:val="26"/>
          <w:szCs w:val="26"/>
        </w:rPr>
        <w:t>- suglasnost, daje se</w:t>
      </w:r>
    </w:p>
    <w:p w14:paraId="42133242" w14:textId="7ECA6E00" w:rsidR="00150E52" w:rsidRPr="002B5CE8" w:rsidRDefault="00150E52" w:rsidP="00150E52">
      <w:pPr>
        <w:pStyle w:val="Tijeloteksta"/>
        <w:numPr>
          <w:ilvl w:val="0"/>
          <w:numId w:val="44"/>
        </w:numPr>
        <w:ind w:left="360"/>
        <w:rPr>
          <w:color w:val="222222"/>
          <w:sz w:val="26"/>
          <w:szCs w:val="26"/>
          <w:shd w:val="clear" w:color="auto" w:fill="FFFFFF"/>
        </w:rPr>
      </w:pPr>
      <w:r w:rsidRPr="002B5CE8">
        <w:rPr>
          <w:color w:val="222222"/>
          <w:sz w:val="26"/>
          <w:szCs w:val="26"/>
          <w:shd w:val="clear" w:color="auto" w:fill="FFFFFF"/>
        </w:rPr>
        <w:t>Odluka  o načinu, vremenu i visin</w:t>
      </w:r>
      <w:r w:rsidRPr="002B5CE8">
        <w:rPr>
          <w:color w:val="222222"/>
          <w:sz w:val="26"/>
          <w:szCs w:val="26"/>
          <w:shd w:val="clear" w:color="auto" w:fill="FFFFFF"/>
        </w:rPr>
        <w:t>i naknade za korištenje školske</w:t>
      </w:r>
      <w:r w:rsidRPr="002B5CE8">
        <w:rPr>
          <w:color w:val="222222"/>
          <w:sz w:val="26"/>
          <w:szCs w:val="26"/>
          <w:shd w:val="clear" w:color="auto" w:fill="FFFFFF"/>
        </w:rPr>
        <w:t>–sportske dvorane</w:t>
      </w:r>
    </w:p>
    <w:p w14:paraId="757BF034" w14:textId="77777777" w:rsidR="00150E52" w:rsidRPr="002B5CE8" w:rsidRDefault="00150E52" w:rsidP="00150E52">
      <w:pPr>
        <w:pStyle w:val="Tijeloteksta"/>
        <w:numPr>
          <w:ilvl w:val="0"/>
          <w:numId w:val="44"/>
        </w:numPr>
        <w:ind w:left="360"/>
        <w:rPr>
          <w:sz w:val="26"/>
          <w:szCs w:val="26"/>
        </w:rPr>
      </w:pPr>
      <w:r w:rsidRPr="002B5CE8">
        <w:rPr>
          <w:sz w:val="26"/>
          <w:szCs w:val="26"/>
        </w:rPr>
        <w:t>Pitanja i prijedlozi</w:t>
      </w:r>
    </w:p>
    <w:p w14:paraId="1BD6F07C" w14:textId="77777777" w:rsidR="008A6B4F" w:rsidRPr="002B5CE8" w:rsidRDefault="008A6B4F" w:rsidP="00970CF8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hAnsi="Times New Roman" w:cs="Times New Roman"/>
          <w:sz w:val="26"/>
          <w:szCs w:val="26"/>
        </w:rPr>
        <w:t xml:space="preserve">   </w:t>
      </w:r>
    </w:p>
    <w:p w14:paraId="391450D4" w14:textId="3BD8D1E2" w:rsidR="00462AB0" w:rsidRPr="002B5CE8" w:rsidRDefault="00462AB0" w:rsidP="00462A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T</w:t>
      </w:r>
      <w:r w:rsidR="00FD1992"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 xml:space="preserve">očka 1. </w:t>
      </w:r>
    </w:p>
    <w:p w14:paraId="5B6DB599" w14:textId="0F5E0C88" w:rsidR="00287B73" w:rsidRPr="002B5CE8" w:rsidRDefault="00433EF0" w:rsidP="006D5491">
      <w:pPr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Na tekst zapisnika i zaključaka  donesenih na</w:t>
      </w:r>
      <w:r w:rsidR="005373FC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</w:t>
      </w:r>
      <w:r w:rsidR="00150E5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dvanaestoj sj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ednici Školskog odbora održan</w:t>
      </w:r>
      <w:r w:rsidR="005373FC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oj </w:t>
      </w:r>
      <w:r w:rsidR="00150E52" w:rsidRPr="002B5CE8">
        <w:rPr>
          <w:rFonts w:ascii="Times New Roman" w:hAnsi="Times New Roman" w:cs="Times New Roman"/>
          <w:sz w:val="26"/>
          <w:szCs w:val="26"/>
          <w:lang w:val="pl-PL"/>
        </w:rPr>
        <w:t>2</w:t>
      </w:r>
      <w:r w:rsidR="00081E27" w:rsidRPr="002B5CE8">
        <w:rPr>
          <w:rFonts w:ascii="Times New Roman" w:hAnsi="Times New Roman" w:cs="Times New Roman"/>
          <w:sz w:val="26"/>
          <w:szCs w:val="26"/>
          <w:lang w:val="pl-PL"/>
        </w:rPr>
        <w:t xml:space="preserve">. </w:t>
      </w:r>
      <w:r w:rsidR="00150E52" w:rsidRPr="002B5CE8">
        <w:rPr>
          <w:rFonts w:ascii="Times New Roman" w:hAnsi="Times New Roman" w:cs="Times New Roman"/>
          <w:sz w:val="26"/>
          <w:szCs w:val="26"/>
          <w:lang w:val="pl-PL"/>
        </w:rPr>
        <w:t>prosinca</w:t>
      </w:r>
      <w:r w:rsidR="006D5491" w:rsidRPr="002B5CE8">
        <w:rPr>
          <w:rFonts w:ascii="Times New Roman" w:hAnsi="Times New Roman" w:cs="Times New Roman"/>
          <w:sz w:val="26"/>
          <w:szCs w:val="26"/>
          <w:lang w:val="pl-PL"/>
        </w:rPr>
        <w:t xml:space="preserve"> 2022.</w:t>
      </w:r>
      <w:r w:rsidR="006D5491" w:rsidRPr="002B5CE8">
        <w:rPr>
          <w:rFonts w:ascii="Times New Roman" w:hAnsi="Times New Roman" w:cs="Times New Roman"/>
          <w:sz w:val="26"/>
          <w:szCs w:val="26"/>
        </w:rPr>
        <w:t xml:space="preserve"> godine </w:t>
      </w:r>
      <w:r w:rsidR="00FD1992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 xml:space="preserve">  nema primjedbi te s</w:t>
      </w:r>
      <w:r w:rsidR="00287B73" w:rsidRPr="002B5CE8">
        <w:rPr>
          <w:rFonts w:ascii="Times New Roman" w:eastAsiaTheme="minorEastAsia" w:hAnsi="Times New Roman" w:cs="Times New Roman"/>
          <w:sz w:val="26"/>
          <w:szCs w:val="26"/>
          <w:lang w:eastAsia="hr-HR"/>
        </w:rPr>
        <w:t>e  jednoglasno donosi,  sljedeća</w:t>
      </w:r>
    </w:p>
    <w:p w14:paraId="1ADC8D98" w14:textId="77777777" w:rsidR="00FD1992" w:rsidRPr="002B5CE8" w:rsidRDefault="00FD1992" w:rsidP="00FD199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ODLUKA</w:t>
      </w:r>
    </w:p>
    <w:p w14:paraId="1A30BFFC" w14:textId="23D4F744" w:rsidR="00FD1992" w:rsidRPr="002B5CE8" w:rsidRDefault="00FD1992" w:rsidP="00FD1992">
      <w:pPr>
        <w:spacing w:after="200" w:line="276" w:lineRule="auto"/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 Školski odbo</w:t>
      </w:r>
      <w:r w:rsidR="00BD009F"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r</w:t>
      </w:r>
      <w:r w:rsidR="00BD009F" w:rsidRPr="002B5CE8">
        <w:rPr>
          <w:rFonts w:ascii="Times New Roman" w:hAnsi="Times New Roman" w:cs="Times New Roman"/>
          <w:b/>
          <w:sz w:val="26"/>
          <w:szCs w:val="26"/>
        </w:rPr>
        <w:t xml:space="preserve"> Osnovne škole kralja Tomislava, Našice</w:t>
      </w:r>
      <w:r w:rsidR="009623D0"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jednoglasno</w:t>
      </w:r>
      <w:r w:rsidR="009623D0"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donosi </w:t>
      </w:r>
      <w:r w:rsidR="009623D0"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Od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luku o usvajanju zapisnika</w:t>
      </w:r>
      <w:r w:rsidR="00150E52"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dvanaeste</w:t>
      </w:r>
      <w:r w:rsidR="006D5491"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5373FC"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="00F61A06"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sjednice Školskog odbora</w:t>
      </w:r>
      <w:r w:rsidR="009623D0"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,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 xml:space="preserve"> održane </w:t>
      </w:r>
      <w:r w:rsidR="00150E52" w:rsidRPr="002B5CE8">
        <w:rPr>
          <w:rFonts w:ascii="Times New Roman" w:hAnsi="Times New Roman" w:cs="Times New Roman"/>
          <w:b/>
          <w:sz w:val="26"/>
          <w:szCs w:val="26"/>
          <w:lang w:val="pl-PL"/>
        </w:rPr>
        <w:t>2</w:t>
      </w:r>
      <w:r w:rsidR="006D5491" w:rsidRPr="002B5CE8">
        <w:rPr>
          <w:rFonts w:ascii="Times New Roman" w:hAnsi="Times New Roman" w:cs="Times New Roman"/>
          <w:b/>
          <w:sz w:val="26"/>
          <w:szCs w:val="26"/>
          <w:lang w:val="pl-PL"/>
        </w:rPr>
        <w:t xml:space="preserve">. </w:t>
      </w:r>
      <w:r w:rsidR="00150E52" w:rsidRPr="002B5CE8">
        <w:rPr>
          <w:rFonts w:ascii="Times New Roman" w:hAnsi="Times New Roman" w:cs="Times New Roman"/>
          <w:b/>
          <w:sz w:val="26"/>
          <w:szCs w:val="26"/>
          <w:lang w:val="pl-PL"/>
        </w:rPr>
        <w:t>prosinca</w:t>
      </w:r>
      <w:r w:rsidR="006D5491" w:rsidRPr="002B5CE8">
        <w:rPr>
          <w:rFonts w:ascii="Times New Roman" w:hAnsi="Times New Roman" w:cs="Times New Roman"/>
          <w:b/>
          <w:sz w:val="26"/>
          <w:szCs w:val="26"/>
          <w:lang w:val="pl-PL"/>
        </w:rPr>
        <w:t xml:space="preserve"> 2022</w:t>
      </w:r>
      <w:r w:rsidRPr="002B5CE8">
        <w:rPr>
          <w:rFonts w:ascii="Times New Roman" w:eastAsiaTheme="minorEastAsia" w:hAnsi="Times New Roman" w:cs="Times New Roman"/>
          <w:b/>
          <w:sz w:val="26"/>
          <w:szCs w:val="26"/>
          <w:lang w:eastAsia="hr-HR"/>
        </w:rPr>
        <w:t>. godine.</w:t>
      </w:r>
    </w:p>
    <w:p w14:paraId="54AF1715" w14:textId="77777777" w:rsidR="00520AA0" w:rsidRPr="00520AA0" w:rsidRDefault="00725047" w:rsidP="00520AA0">
      <w:pPr>
        <w:pStyle w:val="Bezproreda"/>
        <w:rPr>
          <w:rFonts w:ascii="Times New Roman" w:hAnsi="Times New Roman" w:cs="Times New Roman"/>
          <w:b/>
          <w:sz w:val="26"/>
          <w:szCs w:val="26"/>
        </w:rPr>
      </w:pPr>
      <w:r w:rsidRPr="00520AA0">
        <w:rPr>
          <w:rFonts w:ascii="Times New Roman" w:hAnsi="Times New Roman" w:cs="Times New Roman"/>
          <w:b/>
          <w:sz w:val="26"/>
          <w:szCs w:val="26"/>
        </w:rPr>
        <w:t>Točka 2.</w:t>
      </w:r>
    </w:p>
    <w:p w14:paraId="0177F2EF" w14:textId="306FA6D5" w:rsidR="00415C73" w:rsidRPr="00520AA0" w:rsidRDefault="00834F63" w:rsidP="00520AA0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520AA0">
        <w:rPr>
          <w:rFonts w:ascii="Times New Roman" w:hAnsi="Times New Roman" w:cs="Times New Roman"/>
          <w:sz w:val="26"/>
          <w:szCs w:val="26"/>
        </w:rPr>
        <w:t>Školskom odboru je dostavljen</w:t>
      </w:r>
      <w:r w:rsidR="002B5CE8">
        <w:rPr>
          <w:rFonts w:ascii="Times New Roman" w:hAnsi="Times New Roman" w:cs="Times New Roman"/>
          <w:sz w:val="26"/>
          <w:szCs w:val="26"/>
        </w:rPr>
        <w:t xml:space="preserve">o je </w:t>
      </w:r>
      <w:r w:rsidRPr="00520AA0">
        <w:rPr>
          <w:rFonts w:ascii="Times New Roman" w:hAnsi="Times New Roman" w:cs="Times New Roman"/>
          <w:sz w:val="26"/>
          <w:szCs w:val="26"/>
        </w:rPr>
        <w:t xml:space="preserve"> </w:t>
      </w:r>
      <w:r w:rsidR="00150E52">
        <w:rPr>
          <w:rFonts w:ascii="Times New Roman" w:hAnsi="Times New Roman" w:cs="Times New Roman"/>
          <w:sz w:val="26"/>
          <w:szCs w:val="26"/>
        </w:rPr>
        <w:t>obrazlo</w:t>
      </w:r>
      <w:r w:rsidR="002B5CE8">
        <w:rPr>
          <w:rFonts w:ascii="Times New Roman" w:hAnsi="Times New Roman" w:cs="Times New Roman"/>
          <w:sz w:val="26"/>
          <w:szCs w:val="26"/>
        </w:rPr>
        <w:t>ženje vezano uz Financijski plan za 2023. godinu i projekcije za 2024. i 2025. godinu.</w:t>
      </w:r>
      <w:r w:rsidRPr="00520AA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830419" w14:textId="7A1D4E33" w:rsidR="00380385" w:rsidRDefault="00380385" w:rsidP="00520AA0">
      <w:pPr>
        <w:pStyle w:val="Bezproreda"/>
        <w:rPr>
          <w:rFonts w:ascii="Times New Roman" w:hAnsi="Times New Roman" w:cs="Times New Roman"/>
          <w:sz w:val="26"/>
          <w:szCs w:val="26"/>
        </w:rPr>
      </w:pPr>
      <w:r w:rsidRPr="00520AA0">
        <w:rPr>
          <w:rFonts w:ascii="Times New Roman" w:hAnsi="Times New Roman" w:cs="Times New Roman"/>
          <w:sz w:val="26"/>
          <w:szCs w:val="26"/>
        </w:rPr>
        <w:t xml:space="preserve">Školski odbor suglasan je s prijedlogom </w:t>
      </w:r>
      <w:r w:rsidR="00520AA0" w:rsidRPr="00520AA0">
        <w:rPr>
          <w:rFonts w:ascii="Times New Roman" w:hAnsi="Times New Roman" w:cs="Times New Roman"/>
          <w:sz w:val="26"/>
          <w:szCs w:val="26"/>
        </w:rPr>
        <w:t xml:space="preserve">teksta Rebalansa Financijskog plana za 2022. godinu </w:t>
      </w:r>
      <w:r w:rsidRPr="00520AA0">
        <w:rPr>
          <w:rFonts w:ascii="Times New Roman" w:hAnsi="Times New Roman" w:cs="Times New Roman"/>
          <w:sz w:val="26"/>
          <w:szCs w:val="26"/>
        </w:rPr>
        <w:t xml:space="preserve">i jednoglasno, donosi,  sljedeću </w:t>
      </w:r>
    </w:p>
    <w:p w14:paraId="21E01D92" w14:textId="77777777" w:rsidR="00520AA0" w:rsidRPr="00520AA0" w:rsidRDefault="00520AA0" w:rsidP="00520AA0">
      <w:pPr>
        <w:pStyle w:val="Bezproreda"/>
        <w:rPr>
          <w:rFonts w:ascii="Times New Roman" w:hAnsi="Times New Roman" w:cs="Times New Roman"/>
          <w:sz w:val="26"/>
          <w:szCs w:val="26"/>
        </w:rPr>
      </w:pPr>
    </w:p>
    <w:p w14:paraId="7C4103DA" w14:textId="77777777" w:rsidR="00380385" w:rsidRPr="00520AA0" w:rsidRDefault="00380385" w:rsidP="00380385">
      <w:pPr>
        <w:tabs>
          <w:tab w:val="left" w:pos="4005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361079">
        <w:rPr>
          <w:sz w:val="26"/>
          <w:szCs w:val="26"/>
        </w:rPr>
        <w:tab/>
      </w:r>
      <w:r w:rsidRPr="00520AA0">
        <w:rPr>
          <w:rFonts w:ascii="Times New Roman" w:hAnsi="Times New Roman" w:cs="Times New Roman"/>
          <w:b/>
          <w:sz w:val="26"/>
          <w:szCs w:val="26"/>
        </w:rPr>
        <w:t>ODLUKU</w:t>
      </w:r>
    </w:p>
    <w:p w14:paraId="35CD2D26" w14:textId="77777777" w:rsidR="002B5CE8" w:rsidRDefault="00380385" w:rsidP="002B5CE8">
      <w:pPr>
        <w:ind w:hanging="435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r w:rsidRPr="002B5CE8">
        <w:rPr>
          <w:rFonts w:ascii="Times New Roman" w:hAnsi="Times New Roman"/>
          <w:b/>
          <w:sz w:val="26"/>
          <w:szCs w:val="26"/>
        </w:rPr>
        <w:t xml:space="preserve">  </w:t>
      </w:r>
      <w:r w:rsidR="002B5CE8" w:rsidRPr="002B5CE8">
        <w:rPr>
          <w:rFonts w:ascii="Times New Roman" w:hAnsi="Times New Roman"/>
          <w:b/>
          <w:sz w:val="26"/>
          <w:szCs w:val="26"/>
        </w:rPr>
        <w:t xml:space="preserve">     </w:t>
      </w:r>
      <w:proofErr w:type="spellStart"/>
      <w:proofErr w:type="gram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Sukladno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članku</w:t>
      </w:r>
      <w:proofErr w:type="spellEnd"/>
      <w:proofErr w:type="gram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 118.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Zakona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o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odgoju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i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obrazovanju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u </w:t>
      </w:r>
      <w:proofErr w:type="spellStart"/>
      <w:proofErr w:type="gram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osnovnoj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i</w:t>
      </w:r>
      <w:proofErr w:type="spellEnd"/>
      <w:proofErr w:type="gram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srednjoj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školi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(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Narodne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novine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,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broj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: 87/08., 86/09., 92/10., 105/10., 90/11., 16/12., 86/12., 94/13., 136/14-RUSRN, 152/14., 7/17. 68/18., 98/19.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i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64/20.)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i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članka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52.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Statuta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škole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,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Školski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odbor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Osnovne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škole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kralja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Tomislava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,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Našice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proofErr w:type="gram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na</w:t>
      </w:r>
      <w:proofErr w:type="spellEnd"/>
      <w:proofErr w:type="gram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13. </w:t>
      </w:r>
      <w:proofErr w:type="spellStart"/>
      <w:proofErr w:type="gram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sjednici</w:t>
      </w:r>
      <w:proofErr w:type="spellEnd"/>
      <w:proofErr w:type="gram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održanoj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r w:rsidR="002B5CE8" w:rsidRPr="002B5CE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hr-HR"/>
        </w:rPr>
        <w:t xml:space="preserve">27. </w:t>
      </w:r>
      <w:proofErr w:type="spellStart"/>
      <w:proofErr w:type="gramStart"/>
      <w:r w:rsidR="002B5CE8" w:rsidRPr="002B5CE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hr-HR"/>
        </w:rPr>
        <w:t>prosinca</w:t>
      </w:r>
      <w:proofErr w:type="spellEnd"/>
      <w:proofErr w:type="gramEnd"/>
      <w:r w:rsidR="002B5CE8" w:rsidRPr="002B5CE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hr-HR"/>
        </w:rPr>
        <w:t xml:space="preserve"> </w:t>
      </w:r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2022. </w:t>
      </w:r>
      <w:proofErr w:type="spellStart"/>
      <w:proofErr w:type="gram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godine</w:t>
      </w:r>
      <w:proofErr w:type="spellEnd"/>
      <w:proofErr w:type="gram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,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jednoglasno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donosi</w:t>
      </w:r>
      <w:proofErr w:type="spellEnd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,  </w:t>
      </w:r>
      <w:proofErr w:type="spellStart"/>
      <w:r w:rsidR="002B5CE8" w:rsidRPr="002B5CE8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sljedeću</w:t>
      </w:r>
      <w:proofErr w:type="spellEnd"/>
    </w:p>
    <w:p w14:paraId="7A17FF2A" w14:textId="77777777" w:rsidR="002B5CE8" w:rsidRDefault="002B5CE8" w:rsidP="002B5CE8">
      <w:pPr>
        <w:ind w:hanging="435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</w:p>
    <w:p w14:paraId="2482296D" w14:textId="77777777" w:rsidR="002B5CE8" w:rsidRDefault="002B5CE8" w:rsidP="002B5CE8">
      <w:pPr>
        <w:ind w:hanging="435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</w:p>
    <w:p w14:paraId="590E96DF" w14:textId="77777777" w:rsidR="002B5CE8" w:rsidRDefault="002B5CE8" w:rsidP="002B5CE8">
      <w:pPr>
        <w:ind w:hanging="435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</w:p>
    <w:p w14:paraId="307BF63E" w14:textId="77777777" w:rsidR="002B5CE8" w:rsidRDefault="002B5CE8" w:rsidP="002B5CE8">
      <w:pPr>
        <w:ind w:hanging="435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</w:p>
    <w:p w14:paraId="32253EC4" w14:textId="1EA2727B" w:rsidR="002B5CE8" w:rsidRPr="002B5CE8" w:rsidRDefault="002B5CE8" w:rsidP="002B5CE8">
      <w:pPr>
        <w:ind w:hanging="4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                                                       </w:t>
      </w:r>
      <w:r w:rsidRPr="002B5CE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 D L U K U</w:t>
      </w:r>
    </w:p>
    <w:p w14:paraId="1CC04530" w14:textId="77777777" w:rsidR="002B5CE8" w:rsidRDefault="002B5CE8" w:rsidP="00DB2596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2B5CE8">
        <w:rPr>
          <w:rFonts w:ascii="Times New Roman" w:eastAsia="Times New Roman" w:hAnsi="Times New Roman" w:cs="Times New Roman"/>
          <w:sz w:val="26"/>
          <w:szCs w:val="26"/>
          <w:lang w:eastAsia="hr-HR"/>
        </w:rPr>
        <w:t>Daje se suglasnost na  Financijski plan rashoda i izdataka za  2023. godinu i projekcija plana za  2024. i 2025. godinu za Osnovnu školu kralja Tomislava, Našice.</w:t>
      </w:r>
    </w:p>
    <w:p w14:paraId="7C9179E4" w14:textId="77777777" w:rsidR="00DB2596" w:rsidRPr="002B5CE8" w:rsidRDefault="00DB2596" w:rsidP="00DB2596">
      <w:pPr>
        <w:spacing w:after="0" w:line="240" w:lineRule="auto"/>
        <w:ind w:left="780"/>
        <w:contextualSpacing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172B105E" w14:textId="77777777" w:rsidR="002B5CE8" w:rsidRPr="002B5CE8" w:rsidRDefault="002B5CE8" w:rsidP="00DB2596">
      <w:pPr>
        <w:spacing w:after="0" w:line="240" w:lineRule="auto"/>
        <w:ind w:left="435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2B5CE8">
        <w:rPr>
          <w:rFonts w:ascii="Times New Roman" w:eastAsia="Times New Roman" w:hAnsi="Times New Roman" w:cs="Times New Roman"/>
          <w:sz w:val="26"/>
          <w:szCs w:val="26"/>
          <w:lang w:eastAsia="hr-HR"/>
        </w:rPr>
        <w:t>2.  Financijski plan rashoda i izdataka za  2023. godinu  i projekcija plana za</w:t>
      </w:r>
    </w:p>
    <w:p w14:paraId="114B8165" w14:textId="77777777" w:rsidR="00DB2596" w:rsidRDefault="002B5CE8" w:rsidP="00DB2596">
      <w:pPr>
        <w:spacing w:after="0" w:line="240" w:lineRule="auto"/>
        <w:ind w:left="435" w:right="142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2B5CE8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   2024. i  2025. godinu  za Osnovnu školu    kralja Tomislava, Našice  bit</w:t>
      </w:r>
      <w:r w:rsidR="00DB2596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</w:t>
      </w:r>
      <w:r w:rsidRPr="002B5CE8">
        <w:rPr>
          <w:rFonts w:ascii="Times New Roman" w:eastAsia="Times New Roman" w:hAnsi="Times New Roman" w:cs="Times New Roman"/>
          <w:sz w:val="26"/>
          <w:szCs w:val="26"/>
          <w:lang w:eastAsia="hr-HR"/>
        </w:rPr>
        <w:t>će</w:t>
      </w:r>
    </w:p>
    <w:p w14:paraId="0E3B70C0" w14:textId="4E94900A" w:rsidR="002B5CE8" w:rsidRDefault="00DB2596" w:rsidP="00DB2596">
      <w:pPr>
        <w:spacing w:after="0" w:line="240" w:lineRule="auto"/>
        <w:ind w:left="435" w:right="142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</w:t>
      </w:r>
      <w:r w:rsidR="002B5CE8" w:rsidRPr="002B5CE8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 </w:t>
      </w:r>
      <w:r w:rsidR="002B5CE8" w:rsidRPr="002B5CE8">
        <w:rPr>
          <w:rFonts w:ascii="Times New Roman" w:eastAsia="Times New Roman" w:hAnsi="Times New Roman" w:cs="Times New Roman"/>
          <w:sz w:val="26"/>
          <w:szCs w:val="26"/>
          <w:lang w:eastAsia="hr-HR"/>
        </w:rPr>
        <w:t>objavljeni  na mrežnim stranicama   O</w:t>
      </w:r>
      <w:r>
        <w:rPr>
          <w:rFonts w:ascii="Times New Roman" w:eastAsia="Times New Roman" w:hAnsi="Times New Roman" w:cs="Times New Roman"/>
          <w:sz w:val="26"/>
          <w:szCs w:val="26"/>
          <w:lang w:eastAsia="hr-HR"/>
        </w:rPr>
        <w:t>snovne  škole kralja Tomislava,</w:t>
      </w:r>
      <w:r w:rsidR="002B5CE8" w:rsidRPr="002B5CE8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Našice.</w:t>
      </w:r>
    </w:p>
    <w:p w14:paraId="65CCA9B5" w14:textId="77777777" w:rsidR="00DB2596" w:rsidRPr="002B5CE8" w:rsidRDefault="00DB2596" w:rsidP="00DB2596">
      <w:pPr>
        <w:spacing w:after="0" w:line="240" w:lineRule="auto"/>
        <w:ind w:left="435" w:right="142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40C7B89C" w14:textId="78EBDE12" w:rsidR="002B5CE8" w:rsidRPr="002B5CE8" w:rsidRDefault="002B5CE8" w:rsidP="002B5CE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</w:pPr>
      <w:r w:rsidRPr="002B5C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</w:t>
      </w:r>
      <w:r w:rsidRPr="002B5CE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</w:t>
      </w:r>
      <w:r w:rsidRPr="002B5CE8">
        <w:rPr>
          <w:rFonts w:ascii="Times New Roman" w:eastAsia="Times New Roman" w:hAnsi="Times New Roman" w:cs="Times New Roman"/>
          <w:b/>
          <w:sz w:val="26"/>
          <w:szCs w:val="26"/>
          <w:lang w:eastAsia="hr-HR"/>
        </w:rPr>
        <w:t>O b r a z l o ž e n j e</w:t>
      </w:r>
    </w:p>
    <w:p w14:paraId="4902229F" w14:textId="77777777" w:rsidR="002B5CE8" w:rsidRPr="002B5CE8" w:rsidRDefault="002B5CE8" w:rsidP="002B5C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71F70174" w14:textId="77777777" w:rsidR="002B5CE8" w:rsidRPr="002B5CE8" w:rsidRDefault="002B5CE8" w:rsidP="002B5CE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2B5CE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</w:t>
      </w:r>
      <w:r w:rsidRPr="002B5CE8">
        <w:rPr>
          <w:rFonts w:ascii="Times New Roman" w:eastAsia="Times New Roman" w:hAnsi="Times New Roman" w:cs="Times New Roman"/>
          <w:sz w:val="26"/>
          <w:szCs w:val="26"/>
          <w:lang w:eastAsia="hr-HR"/>
        </w:rPr>
        <w:t>Školski odbor, nakon dobivene suglasnosti od strane Osnivača na  Prijedlog Financijskog plana za  2022. godinu  i projekciju plana za  2023. i 2024. godinu za Osnovnu školu kralja Tomislava, Našice na  prijedlog ravnateljice,  jednoglasno donosi Odluku kao u izreci ove Odluke.</w:t>
      </w:r>
    </w:p>
    <w:p w14:paraId="6AE5A0ED" w14:textId="44680840" w:rsidR="00380385" w:rsidRPr="00DB2596" w:rsidRDefault="00380385" w:rsidP="002B5CE8">
      <w:pPr>
        <w:pStyle w:val="Odlomakpopisa"/>
        <w:ind w:left="0"/>
        <w:jc w:val="both"/>
        <w:rPr>
          <w:rFonts w:ascii="Times New Roman" w:eastAsia="Times New Roman" w:hAnsi="Times New Roman" w:cs="Times New Roman"/>
          <w:b/>
          <w:sz w:val="26"/>
          <w:szCs w:val="26"/>
          <w:lang w:val="pl-PL" w:eastAsia="hr-HR"/>
        </w:rPr>
      </w:pPr>
    </w:p>
    <w:p w14:paraId="05596056" w14:textId="77777777" w:rsidR="00DB2596" w:rsidRDefault="009623D0" w:rsidP="009623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D5F">
        <w:rPr>
          <w:rFonts w:ascii="Times New Roman" w:hAnsi="Times New Roman" w:cs="Times New Roman"/>
          <w:b/>
          <w:sz w:val="26"/>
          <w:szCs w:val="26"/>
        </w:rPr>
        <w:t xml:space="preserve">Točka </w:t>
      </w:r>
      <w:r w:rsidR="00520AA0">
        <w:rPr>
          <w:rFonts w:ascii="Times New Roman" w:hAnsi="Times New Roman" w:cs="Times New Roman"/>
          <w:b/>
          <w:sz w:val="26"/>
          <w:szCs w:val="26"/>
        </w:rPr>
        <w:t>3</w:t>
      </w:r>
      <w:r w:rsidRPr="00791D5F">
        <w:rPr>
          <w:rFonts w:ascii="Times New Roman" w:hAnsi="Times New Roman" w:cs="Times New Roman"/>
          <w:b/>
          <w:sz w:val="26"/>
          <w:szCs w:val="26"/>
        </w:rPr>
        <w:t>.</w:t>
      </w:r>
    </w:p>
    <w:p w14:paraId="633D889B" w14:textId="6502B4AA" w:rsidR="00DB2596" w:rsidRPr="00DB2596" w:rsidRDefault="00DB2596" w:rsidP="00DB25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2596">
        <w:rPr>
          <w:rFonts w:ascii="Times New Roman" w:hAnsi="Times New Roman" w:cs="Times New Roman"/>
          <w:sz w:val="26"/>
          <w:szCs w:val="26"/>
        </w:rPr>
        <w:t>Ravnateljica je dostavila na uvid Školskom odboru Odluku o</w:t>
      </w:r>
      <w:r w:rsidRPr="00DB2596">
        <w:rPr>
          <w:rFonts w:ascii="Times New Roman" w:hAnsi="Times New Roman" w:cs="Times New Roman"/>
          <w:sz w:val="26"/>
          <w:szCs w:val="26"/>
        </w:rPr>
        <w:t xml:space="preserve"> načinu, vremenu i visini naknade</w:t>
      </w:r>
      <w:r w:rsidRPr="00DB2596">
        <w:rPr>
          <w:rFonts w:ascii="Times New Roman" w:hAnsi="Times New Roman" w:cs="Times New Roman"/>
          <w:sz w:val="26"/>
          <w:szCs w:val="26"/>
        </w:rPr>
        <w:t xml:space="preserve"> </w:t>
      </w:r>
      <w:r w:rsidRPr="00DB2596">
        <w:rPr>
          <w:rFonts w:ascii="Times New Roman" w:hAnsi="Times New Roman" w:cs="Times New Roman"/>
          <w:sz w:val="26"/>
          <w:szCs w:val="26"/>
        </w:rPr>
        <w:t>za korištenje školsko-sportske dvorane</w:t>
      </w:r>
      <w:r w:rsidRPr="00DB2596">
        <w:rPr>
          <w:rFonts w:ascii="Times New Roman" w:hAnsi="Times New Roman" w:cs="Times New Roman"/>
          <w:sz w:val="26"/>
          <w:szCs w:val="26"/>
        </w:rPr>
        <w:t xml:space="preserve"> koju treba uskladiti s promjenom valute od 1. siječnja 2023. godine.</w:t>
      </w:r>
    </w:p>
    <w:p w14:paraId="1810E919" w14:textId="54954D3E" w:rsidR="00DB2596" w:rsidRDefault="00DB2596" w:rsidP="00DB2596">
      <w:pPr>
        <w:ind w:hanging="435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r w:rsidRPr="00DB2596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DB2596">
        <w:rPr>
          <w:rFonts w:ascii="Times New Roman" w:hAnsi="Times New Roman" w:cs="Times New Roman"/>
          <w:sz w:val="26"/>
          <w:szCs w:val="26"/>
        </w:rPr>
        <w:t>Odluka je donesena 20. prosinca 2022. godine</w:t>
      </w:r>
      <w:r w:rsidRPr="00DB2596">
        <w:rPr>
          <w:rFonts w:ascii="Times New Roman" w:hAnsi="Times New Roman" w:cs="Times New Roman"/>
          <w:b/>
          <w:sz w:val="26"/>
          <w:szCs w:val="26"/>
        </w:rPr>
        <w:t>, s</w:t>
      </w:r>
      <w:proofErr w:type="spellStart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ukladno</w:t>
      </w:r>
      <w:proofErr w:type="spellEnd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 </w:t>
      </w:r>
      <w:proofErr w:type="spellStart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članku</w:t>
      </w:r>
      <w:proofErr w:type="spellEnd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 1</w:t>
      </w:r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25.</w:t>
      </w:r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Zakona</w:t>
      </w:r>
      <w:proofErr w:type="spellEnd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o </w:t>
      </w:r>
      <w:proofErr w:type="spellStart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odgoju</w:t>
      </w:r>
      <w:proofErr w:type="spellEnd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i</w:t>
      </w:r>
      <w:proofErr w:type="spellEnd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obrazovanju</w:t>
      </w:r>
      <w:proofErr w:type="spellEnd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u </w:t>
      </w:r>
      <w:proofErr w:type="spellStart"/>
      <w:proofErr w:type="gramStart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osnovnoj</w:t>
      </w:r>
      <w:proofErr w:type="spellEnd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 </w:t>
      </w:r>
      <w:proofErr w:type="spellStart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i</w:t>
      </w:r>
      <w:proofErr w:type="spellEnd"/>
      <w:proofErr w:type="gramEnd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srednjoj</w:t>
      </w:r>
      <w:proofErr w:type="spellEnd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školi</w:t>
      </w:r>
      <w:proofErr w:type="spellEnd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i</w:t>
      </w:r>
      <w:proofErr w:type="spellEnd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članku</w:t>
      </w:r>
      <w:proofErr w:type="spellEnd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73</w:t>
      </w:r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. </w:t>
      </w:r>
      <w:proofErr w:type="spellStart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Statuta</w:t>
      </w:r>
      <w:proofErr w:type="spellEnd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Osnovne</w:t>
      </w:r>
      <w:proofErr w:type="spellEnd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kralja</w:t>
      </w:r>
      <w:proofErr w:type="spellEnd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Tomislava</w:t>
      </w:r>
      <w:proofErr w:type="spellEnd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, </w:t>
      </w:r>
      <w:proofErr w:type="spellStart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Našice</w:t>
      </w:r>
      <w:proofErr w:type="spellEnd"/>
      <w:r w:rsidRPr="00DB2596"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.</w:t>
      </w:r>
    </w:p>
    <w:p w14:paraId="0B0C76EB" w14:textId="43D66D37" w:rsidR="00876810" w:rsidRDefault="00876810" w:rsidP="00DB2596">
      <w:pPr>
        <w:ind w:hanging="435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Svi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članovi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Školskog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odbora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koji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su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dostavili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svoje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očitovanje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suglasni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su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s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Odlukom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>ravnateljice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</w:t>
      </w:r>
      <w:r w:rsidRPr="00DB2596">
        <w:rPr>
          <w:rFonts w:ascii="Times New Roman" w:hAnsi="Times New Roman" w:cs="Times New Roman"/>
          <w:sz w:val="26"/>
          <w:szCs w:val="26"/>
        </w:rPr>
        <w:t>o načinu, vremenu i visini naknade za korištenje školsko-sportske dvorane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14:paraId="783AC5C6" w14:textId="01C223CF" w:rsidR="00876810" w:rsidRPr="00DB2596" w:rsidRDefault="00876810" w:rsidP="00DB2596">
      <w:pPr>
        <w:ind w:hanging="435"/>
        <w:jc w:val="both"/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hr-HR"/>
        </w:rPr>
        <w:t xml:space="preserve">                </w:t>
      </w:r>
    </w:p>
    <w:p w14:paraId="0E3902F5" w14:textId="6218A05B" w:rsidR="001E71FC" w:rsidRPr="00791D5F" w:rsidRDefault="009623D0" w:rsidP="009623D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1D5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B2596">
        <w:rPr>
          <w:rFonts w:ascii="Times New Roman" w:hAnsi="Times New Roman" w:cs="Times New Roman"/>
          <w:b/>
          <w:sz w:val="26"/>
          <w:szCs w:val="26"/>
        </w:rPr>
        <w:t xml:space="preserve">Točka 4. </w:t>
      </w:r>
      <w:r w:rsidRPr="00791D5F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E57AFA" w:rsidRPr="00791D5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                                            </w:t>
      </w:r>
    </w:p>
    <w:p w14:paraId="7C7ADCA7" w14:textId="76C63896" w:rsidR="006F383D" w:rsidRPr="00791D5F" w:rsidRDefault="00057C5F" w:rsidP="00BD009F">
      <w:pPr>
        <w:jc w:val="both"/>
        <w:rPr>
          <w:rFonts w:ascii="Times New Roman" w:hAnsi="Times New Roman" w:cs="Times New Roman"/>
          <w:sz w:val="26"/>
          <w:szCs w:val="26"/>
          <w:lang w:eastAsia="hr-HR"/>
        </w:rPr>
      </w:pPr>
      <w:r w:rsidRPr="00791D5F">
        <w:rPr>
          <w:rFonts w:ascii="Times New Roman" w:hAnsi="Times New Roman"/>
          <w:sz w:val="26"/>
          <w:szCs w:val="26"/>
        </w:rPr>
        <w:t xml:space="preserve">Pitanja </w:t>
      </w:r>
      <w:r w:rsidR="00151F45" w:rsidRPr="00791D5F">
        <w:rPr>
          <w:rFonts w:ascii="Times New Roman" w:hAnsi="Times New Roman"/>
          <w:sz w:val="26"/>
          <w:szCs w:val="26"/>
        </w:rPr>
        <w:t>i</w:t>
      </w:r>
      <w:r w:rsidRPr="00791D5F">
        <w:rPr>
          <w:rFonts w:ascii="Times New Roman" w:hAnsi="Times New Roman"/>
          <w:sz w:val="26"/>
          <w:szCs w:val="26"/>
        </w:rPr>
        <w:t xml:space="preserve"> prijedlog</w:t>
      </w:r>
      <w:r w:rsidR="00151F45" w:rsidRPr="00791D5F">
        <w:rPr>
          <w:rFonts w:ascii="Times New Roman" w:hAnsi="Times New Roman"/>
          <w:sz w:val="26"/>
          <w:szCs w:val="26"/>
        </w:rPr>
        <w:t>a</w:t>
      </w:r>
      <w:r w:rsidRPr="00791D5F">
        <w:rPr>
          <w:rFonts w:ascii="Times New Roman" w:hAnsi="Times New Roman"/>
          <w:sz w:val="26"/>
          <w:szCs w:val="26"/>
        </w:rPr>
        <w:t xml:space="preserve"> nije bilo.</w:t>
      </w:r>
    </w:p>
    <w:p w14:paraId="106FFA11" w14:textId="77777777" w:rsidR="001F2C6D" w:rsidRPr="00791D5F" w:rsidRDefault="00A60128" w:rsidP="001F2C6D">
      <w:pPr>
        <w:pStyle w:val="Bezproreda"/>
        <w:rPr>
          <w:rFonts w:ascii="Times New Roman" w:hAnsi="Times New Roman" w:cs="Times New Roman"/>
          <w:sz w:val="26"/>
          <w:szCs w:val="26"/>
          <w:lang w:eastAsia="hr-HR"/>
        </w:rPr>
      </w:pP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Zapisničar:                                                  </w:t>
      </w:r>
      <w:r w:rsidR="00462AB0"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</w:t>
      </w: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    Predsjednica Školskog odbora:</w:t>
      </w:r>
    </w:p>
    <w:p w14:paraId="32D91A58" w14:textId="77777777" w:rsidR="00A60128" w:rsidRPr="00791D5F" w:rsidRDefault="00A60128" w:rsidP="001F2C6D">
      <w:pPr>
        <w:pStyle w:val="Bezproreda"/>
        <w:rPr>
          <w:rFonts w:ascii="Times New Roman" w:hAnsi="Times New Roman" w:cs="Times New Roman"/>
          <w:b/>
          <w:sz w:val="26"/>
          <w:szCs w:val="26"/>
          <w:lang w:eastAsia="hr-HR"/>
        </w:rPr>
      </w:pPr>
      <w:r w:rsidRPr="00791D5F">
        <w:rPr>
          <w:rFonts w:ascii="Times New Roman" w:hAnsi="Times New Roman" w:cs="Times New Roman"/>
          <w:sz w:val="26"/>
          <w:szCs w:val="26"/>
          <w:lang w:eastAsia="hr-HR"/>
        </w:rPr>
        <w:t xml:space="preserve">Blanka Sertić                                                            Iva Ramljak                                  </w:t>
      </w:r>
    </w:p>
    <w:p w14:paraId="4DD47656" w14:textId="77777777" w:rsidR="00A60128" w:rsidRPr="00791D5F" w:rsidRDefault="00A60128" w:rsidP="00A60128">
      <w:pPr>
        <w:spacing w:after="200" w:line="276" w:lineRule="auto"/>
        <w:rPr>
          <w:rFonts w:ascii="Times New Roman" w:eastAsiaTheme="minorEastAsia" w:hAnsi="Times New Roman" w:cs="Times New Roman"/>
          <w:sz w:val="26"/>
          <w:szCs w:val="26"/>
          <w:lang w:eastAsia="hr-HR"/>
        </w:rPr>
      </w:pPr>
    </w:p>
    <w:p w14:paraId="6ACCAF4F" w14:textId="77777777" w:rsidR="00A60128" w:rsidRPr="00791D5F" w:rsidRDefault="00A60128" w:rsidP="00A60128">
      <w:pPr>
        <w:rPr>
          <w:sz w:val="26"/>
          <w:szCs w:val="26"/>
        </w:rPr>
      </w:pPr>
    </w:p>
    <w:p w14:paraId="496E6362" w14:textId="77777777" w:rsidR="0053773D" w:rsidRDefault="0053773D"/>
    <w:sectPr w:rsidR="0053773D" w:rsidSect="00970CF8">
      <w:footerReference w:type="default" r:id="rId8"/>
      <w:pgSz w:w="11906" w:h="16838"/>
      <w:pgMar w:top="0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06072" w14:textId="77777777" w:rsidR="002F32C6" w:rsidRDefault="002F32C6">
      <w:pPr>
        <w:spacing w:after="0" w:line="240" w:lineRule="auto"/>
      </w:pPr>
      <w:r>
        <w:separator/>
      </w:r>
    </w:p>
  </w:endnote>
  <w:endnote w:type="continuationSeparator" w:id="0">
    <w:p w14:paraId="140398E7" w14:textId="77777777" w:rsidR="002F32C6" w:rsidRDefault="002F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4485347"/>
      <w:docPartObj>
        <w:docPartGallery w:val="Page Numbers (Bottom of Page)"/>
        <w:docPartUnique/>
      </w:docPartObj>
    </w:sdtPr>
    <w:sdtEndPr/>
    <w:sdtContent>
      <w:p w14:paraId="07A1BD30" w14:textId="77777777" w:rsidR="00820607" w:rsidRDefault="00A6012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810">
          <w:rPr>
            <w:noProof/>
          </w:rPr>
          <w:t>2</w:t>
        </w:r>
        <w:r>
          <w:fldChar w:fldCharType="end"/>
        </w:r>
      </w:p>
    </w:sdtContent>
  </w:sdt>
  <w:p w14:paraId="62E39CAC" w14:textId="77777777" w:rsidR="00820607" w:rsidRDefault="002F32C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3DCAD" w14:textId="77777777" w:rsidR="002F32C6" w:rsidRDefault="002F32C6">
      <w:pPr>
        <w:spacing w:after="0" w:line="240" w:lineRule="auto"/>
      </w:pPr>
      <w:r>
        <w:separator/>
      </w:r>
    </w:p>
  </w:footnote>
  <w:footnote w:type="continuationSeparator" w:id="0">
    <w:p w14:paraId="6F8F93FE" w14:textId="77777777" w:rsidR="002F32C6" w:rsidRDefault="002F32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B0A"/>
    <w:multiLevelType w:val="hybridMultilevel"/>
    <w:tmpl w:val="CDC823E0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C6E0B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040CD"/>
    <w:multiLevelType w:val="hybridMultilevel"/>
    <w:tmpl w:val="E58A95BE"/>
    <w:lvl w:ilvl="0" w:tplc="22022980">
      <w:start w:val="1"/>
      <w:numFmt w:val="decimal"/>
      <w:lvlText w:val="%1."/>
      <w:lvlJc w:val="left"/>
      <w:pPr>
        <w:ind w:left="921" w:hanging="495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43883"/>
    <w:multiLevelType w:val="hybridMultilevel"/>
    <w:tmpl w:val="3FB6BCB8"/>
    <w:lvl w:ilvl="0" w:tplc="886871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5C011F"/>
    <w:multiLevelType w:val="hybridMultilevel"/>
    <w:tmpl w:val="82FEACA6"/>
    <w:lvl w:ilvl="0" w:tplc="1D4A1A7C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321099"/>
    <w:multiLevelType w:val="hybridMultilevel"/>
    <w:tmpl w:val="E7E00276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940F9"/>
    <w:multiLevelType w:val="hybridMultilevel"/>
    <w:tmpl w:val="2D44F16A"/>
    <w:lvl w:ilvl="0" w:tplc="35F2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8D6E86"/>
    <w:multiLevelType w:val="hybridMultilevel"/>
    <w:tmpl w:val="47B42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21048"/>
    <w:multiLevelType w:val="hybridMultilevel"/>
    <w:tmpl w:val="D5B8AA50"/>
    <w:lvl w:ilvl="0" w:tplc="639012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9451326"/>
    <w:multiLevelType w:val="hybridMultilevel"/>
    <w:tmpl w:val="E51604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755F72"/>
    <w:multiLevelType w:val="hybridMultilevel"/>
    <w:tmpl w:val="94F893DE"/>
    <w:lvl w:ilvl="0" w:tplc="1AAA6C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1E2B0ECE"/>
    <w:multiLevelType w:val="hybridMultilevel"/>
    <w:tmpl w:val="B7604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545E9"/>
    <w:multiLevelType w:val="hybridMultilevel"/>
    <w:tmpl w:val="CF3E347C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5F17C0"/>
    <w:multiLevelType w:val="hybridMultilevel"/>
    <w:tmpl w:val="C2C2051A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65E77"/>
    <w:multiLevelType w:val="hybridMultilevel"/>
    <w:tmpl w:val="9F562DD0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AD218B"/>
    <w:multiLevelType w:val="hybridMultilevel"/>
    <w:tmpl w:val="62F00320"/>
    <w:lvl w:ilvl="0" w:tplc="61E28F7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5412BC7"/>
    <w:multiLevelType w:val="hybridMultilevel"/>
    <w:tmpl w:val="3864C552"/>
    <w:lvl w:ilvl="0" w:tplc="712295AA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80C6085"/>
    <w:multiLevelType w:val="hybridMultilevel"/>
    <w:tmpl w:val="9D7AE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A1155"/>
    <w:multiLevelType w:val="hybridMultilevel"/>
    <w:tmpl w:val="03EE3284"/>
    <w:lvl w:ilvl="0" w:tplc="EF5880D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A1338B3"/>
    <w:multiLevelType w:val="hybridMultilevel"/>
    <w:tmpl w:val="62C0EF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E64F8"/>
    <w:multiLevelType w:val="hybridMultilevel"/>
    <w:tmpl w:val="51C2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45A1D"/>
    <w:multiLevelType w:val="hybridMultilevel"/>
    <w:tmpl w:val="F58CC144"/>
    <w:lvl w:ilvl="0" w:tplc="BB18199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B534E"/>
    <w:multiLevelType w:val="hybridMultilevel"/>
    <w:tmpl w:val="1CA09F36"/>
    <w:lvl w:ilvl="0" w:tplc="BC70B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591B31"/>
    <w:multiLevelType w:val="hybridMultilevel"/>
    <w:tmpl w:val="37E0E2A6"/>
    <w:lvl w:ilvl="0" w:tplc="62DE561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0A7669"/>
    <w:multiLevelType w:val="hybridMultilevel"/>
    <w:tmpl w:val="7598C03C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14E0C"/>
    <w:multiLevelType w:val="hybridMultilevel"/>
    <w:tmpl w:val="9E70A16E"/>
    <w:lvl w:ilvl="0" w:tplc="F18AB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0B00D4"/>
    <w:multiLevelType w:val="hybridMultilevel"/>
    <w:tmpl w:val="65F616B0"/>
    <w:lvl w:ilvl="0" w:tplc="C9B609D4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4C510476"/>
    <w:multiLevelType w:val="hybridMultilevel"/>
    <w:tmpl w:val="94DC2B96"/>
    <w:lvl w:ilvl="0" w:tplc="20F6FC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1E0237"/>
    <w:multiLevelType w:val="hybridMultilevel"/>
    <w:tmpl w:val="83F84544"/>
    <w:lvl w:ilvl="0" w:tplc="FEF21B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54FF04BC"/>
    <w:multiLevelType w:val="hybridMultilevel"/>
    <w:tmpl w:val="D8387DDC"/>
    <w:lvl w:ilvl="0" w:tplc="C88899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67D4301"/>
    <w:multiLevelType w:val="hybridMultilevel"/>
    <w:tmpl w:val="613A8B92"/>
    <w:lvl w:ilvl="0" w:tplc="F19E00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75454"/>
    <w:multiLevelType w:val="hybridMultilevel"/>
    <w:tmpl w:val="2D322ABA"/>
    <w:lvl w:ilvl="0" w:tplc="413E39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5D5BDC"/>
    <w:multiLevelType w:val="hybridMultilevel"/>
    <w:tmpl w:val="CC883766"/>
    <w:lvl w:ilvl="0" w:tplc="0B16B77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9D6BEF"/>
    <w:multiLevelType w:val="hybridMultilevel"/>
    <w:tmpl w:val="AC5E20E0"/>
    <w:lvl w:ilvl="0" w:tplc="0C4E4998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6C14BB4"/>
    <w:multiLevelType w:val="hybridMultilevel"/>
    <w:tmpl w:val="F8CA2890"/>
    <w:lvl w:ilvl="0" w:tplc="7C2075D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CBC337E"/>
    <w:multiLevelType w:val="hybridMultilevel"/>
    <w:tmpl w:val="091AA6F0"/>
    <w:lvl w:ilvl="0" w:tplc="88D82B8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E939FB"/>
    <w:multiLevelType w:val="hybridMultilevel"/>
    <w:tmpl w:val="2F4024A6"/>
    <w:lvl w:ilvl="0" w:tplc="BDFAD0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447AF2"/>
    <w:multiLevelType w:val="hybridMultilevel"/>
    <w:tmpl w:val="E7E00276"/>
    <w:lvl w:ilvl="0" w:tplc="D1B45E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D4E2B"/>
    <w:multiLevelType w:val="hybridMultilevel"/>
    <w:tmpl w:val="FFE0F1F8"/>
    <w:lvl w:ilvl="0" w:tplc="59A0D43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92920"/>
    <w:multiLevelType w:val="hybridMultilevel"/>
    <w:tmpl w:val="E28E081C"/>
    <w:lvl w:ilvl="0" w:tplc="9D6477C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77609"/>
    <w:multiLevelType w:val="hybridMultilevel"/>
    <w:tmpl w:val="B39CE084"/>
    <w:lvl w:ilvl="0" w:tplc="35F2F6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968540A"/>
    <w:multiLevelType w:val="hybridMultilevel"/>
    <w:tmpl w:val="B9D80D80"/>
    <w:lvl w:ilvl="0" w:tplc="F31CF9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2" w15:restartNumberingAfterBreak="0">
    <w:nsid w:val="7E3049C2"/>
    <w:multiLevelType w:val="hybridMultilevel"/>
    <w:tmpl w:val="D95C22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35"/>
  </w:num>
  <w:num w:numId="4">
    <w:abstractNumId w:val="7"/>
  </w:num>
  <w:num w:numId="5">
    <w:abstractNumId w:val="11"/>
  </w:num>
  <w:num w:numId="6">
    <w:abstractNumId w:val="39"/>
  </w:num>
  <w:num w:numId="7">
    <w:abstractNumId w:val="8"/>
  </w:num>
  <w:num w:numId="8">
    <w:abstractNumId w:val="34"/>
  </w:num>
  <w:num w:numId="9">
    <w:abstractNumId w:val="2"/>
  </w:num>
  <w:num w:numId="10">
    <w:abstractNumId w:val="32"/>
  </w:num>
  <w:num w:numId="11">
    <w:abstractNumId w:val="26"/>
  </w:num>
  <w:num w:numId="12">
    <w:abstractNumId w:val="36"/>
  </w:num>
  <w:num w:numId="13">
    <w:abstractNumId w:val="3"/>
  </w:num>
  <w:num w:numId="14">
    <w:abstractNumId w:val="12"/>
  </w:num>
  <w:num w:numId="15">
    <w:abstractNumId w:val="4"/>
  </w:num>
  <w:num w:numId="16">
    <w:abstractNumId w:val="33"/>
  </w:num>
  <w:num w:numId="17">
    <w:abstractNumId w:val="15"/>
  </w:num>
  <w:num w:numId="18">
    <w:abstractNumId w:val="31"/>
  </w:num>
  <w:num w:numId="19">
    <w:abstractNumId w:val="10"/>
  </w:num>
  <w:num w:numId="20">
    <w:abstractNumId w:val="25"/>
  </w:num>
  <w:num w:numId="21">
    <w:abstractNumId w:val="40"/>
  </w:num>
  <w:num w:numId="22">
    <w:abstractNumId w:val="6"/>
  </w:num>
  <w:num w:numId="23">
    <w:abstractNumId w:val="29"/>
  </w:num>
  <w:num w:numId="24">
    <w:abstractNumId w:val="19"/>
  </w:num>
  <w:num w:numId="25">
    <w:abstractNumId w:val="41"/>
  </w:num>
  <w:num w:numId="26">
    <w:abstractNumId w:val="28"/>
  </w:num>
  <w:num w:numId="27">
    <w:abstractNumId w:val="27"/>
  </w:num>
  <w:num w:numId="28">
    <w:abstractNumId w:val="42"/>
  </w:num>
  <w:num w:numId="29">
    <w:abstractNumId w:val="9"/>
  </w:num>
  <w:num w:numId="30">
    <w:abstractNumId w:val="17"/>
  </w:num>
  <w:num w:numId="31">
    <w:abstractNumId w:val="22"/>
  </w:num>
  <w:num w:numId="32">
    <w:abstractNumId w:val="1"/>
  </w:num>
  <w:num w:numId="33">
    <w:abstractNumId w:val="18"/>
  </w:num>
  <w:num w:numId="34">
    <w:abstractNumId w:val="16"/>
  </w:num>
  <w:num w:numId="35">
    <w:abstractNumId w:val="21"/>
  </w:num>
  <w:num w:numId="36">
    <w:abstractNumId w:val="38"/>
  </w:num>
  <w:num w:numId="37">
    <w:abstractNumId w:val="30"/>
  </w:num>
  <w:num w:numId="38">
    <w:abstractNumId w:val="0"/>
  </w:num>
  <w:num w:numId="39">
    <w:abstractNumId w:val="14"/>
  </w:num>
  <w:num w:numId="40">
    <w:abstractNumId w:val="24"/>
  </w:num>
  <w:num w:numId="41">
    <w:abstractNumId w:val="37"/>
  </w:num>
  <w:num w:numId="42">
    <w:abstractNumId w:val="5"/>
  </w:num>
  <w:num w:numId="43">
    <w:abstractNumId w:val="13"/>
  </w:num>
  <w:num w:numId="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128"/>
    <w:rsid w:val="00023506"/>
    <w:rsid w:val="00057C5F"/>
    <w:rsid w:val="00081E27"/>
    <w:rsid w:val="00095D72"/>
    <w:rsid w:val="000F09ED"/>
    <w:rsid w:val="000F0E9B"/>
    <w:rsid w:val="00150E52"/>
    <w:rsid w:val="00151F45"/>
    <w:rsid w:val="00160000"/>
    <w:rsid w:val="001848D6"/>
    <w:rsid w:val="001D16E3"/>
    <w:rsid w:val="001E71FC"/>
    <w:rsid w:val="001E78C4"/>
    <w:rsid w:val="001F2C6D"/>
    <w:rsid w:val="00216140"/>
    <w:rsid w:val="002415B1"/>
    <w:rsid w:val="002431AC"/>
    <w:rsid w:val="00245F9E"/>
    <w:rsid w:val="00287B73"/>
    <w:rsid w:val="002B5CE8"/>
    <w:rsid w:val="002D706C"/>
    <w:rsid w:val="002E48B7"/>
    <w:rsid w:val="002E5FA3"/>
    <w:rsid w:val="002F1F20"/>
    <w:rsid w:val="002F32C6"/>
    <w:rsid w:val="0030790F"/>
    <w:rsid w:val="003742F2"/>
    <w:rsid w:val="0037565A"/>
    <w:rsid w:val="00380385"/>
    <w:rsid w:val="003B7902"/>
    <w:rsid w:val="0041063C"/>
    <w:rsid w:val="00413D5F"/>
    <w:rsid w:val="00415C73"/>
    <w:rsid w:val="00433EF0"/>
    <w:rsid w:val="0044294C"/>
    <w:rsid w:val="00462AB0"/>
    <w:rsid w:val="004860CF"/>
    <w:rsid w:val="004D7B09"/>
    <w:rsid w:val="0051244A"/>
    <w:rsid w:val="00520AA0"/>
    <w:rsid w:val="005373FC"/>
    <w:rsid w:val="0053773D"/>
    <w:rsid w:val="005505EA"/>
    <w:rsid w:val="00561B3B"/>
    <w:rsid w:val="005910F9"/>
    <w:rsid w:val="005F1AF1"/>
    <w:rsid w:val="00606809"/>
    <w:rsid w:val="00607FCA"/>
    <w:rsid w:val="00615DAE"/>
    <w:rsid w:val="006210DD"/>
    <w:rsid w:val="00645C91"/>
    <w:rsid w:val="00664796"/>
    <w:rsid w:val="006B674A"/>
    <w:rsid w:val="006D5491"/>
    <w:rsid w:val="006F383D"/>
    <w:rsid w:val="00725047"/>
    <w:rsid w:val="00773F5F"/>
    <w:rsid w:val="00791D5F"/>
    <w:rsid w:val="00792A22"/>
    <w:rsid w:val="007C6722"/>
    <w:rsid w:val="00831425"/>
    <w:rsid w:val="00834F63"/>
    <w:rsid w:val="00863611"/>
    <w:rsid w:val="00871ADE"/>
    <w:rsid w:val="00876810"/>
    <w:rsid w:val="008A6B4F"/>
    <w:rsid w:val="008C00F0"/>
    <w:rsid w:val="008C25FF"/>
    <w:rsid w:val="008E643C"/>
    <w:rsid w:val="00907CDE"/>
    <w:rsid w:val="00942751"/>
    <w:rsid w:val="00946A39"/>
    <w:rsid w:val="009623D0"/>
    <w:rsid w:val="00970CF8"/>
    <w:rsid w:val="00994783"/>
    <w:rsid w:val="00A047F7"/>
    <w:rsid w:val="00A52496"/>
    <w:rsid w:val="00A60128"/>
    <w:rsid w:val="00A80C1C"/>
    <w:rsid w:val="00B20A3E"/>
    <w:rsid w:val="00B35EBB"/>
    <w:rsid w:val="00B563E0"/>
    <w:rsid w:val="00B83F5E"/>
    <w:rsid w:val="00BA4690"/>
    <w:rsid w:val="00BD009F"/>
    <w:rsid w:val="00C25542"/>
    <w:rsid w:val="00C876DF"/>
    <w:rsid w:val="00D40B8E"/>
    <w:rsid w:val="00D76953"/>
    <w:rsid w:val="00D865AD"/>
    <w:rsid w:val="00D94443"/>
    <w:rsid w:val="00D9621C"/>
    <w:rsid w:val="00DB2596"/>
    <w:rsid w:val="00DB5AD5"/>
    <w:rsid w:val="00E2576B"/>
    <w:rsid w:val="00E355B9"/>
    <w:rsid w:val="00E35F21"/>
    <w:rsid w:val="00E46524"/>
    <w:rsid w:val="00E57AFA"/>
    <w:rsid w:val="00E63BC2"/>
    <w:rsid w:val="00E662B0"/>
    <w:rsid w:val="00EF2B34"/>
    <w:rsid w:val="00F40900"/>
    <w:rsid w:val="00F61A06"/>
    <w:rsid w:val="00F83F79"/>
    <w:rsid w:val="00FC4704"/>
    <w:rsid w:val="00FD1992"/>
    <w:rsid w:val="00FF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A0C6E"/>
  <w15:chartTrackingRefBased/>
  <w15:docId w15:val="{BCDCA495-B96D-44F0-945B-73902107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5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60128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A60128"/>
    <w:rPr>
      <w:rFonts w:eastAsiaTheme="minorEastAsia"/>
      <w:lang w:eastAsia="hr-HR"/>
    </w:rPr>
  </w:style>
  <w:style w:type="paragraph" w:styleId="Bezproreda">
    <w:name w:val="No Spacing"/>
    <w:uiPriority w:val="1"/>
    <w:qFormat/>
    <w:rsid w:val="00D40B8E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D40B8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40B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410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12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244A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E662B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662B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662B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662B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662B0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D865A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865A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865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1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8FFF5-C2C8-4AA6-A2D3-A0B58533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36</cp:revision>
  <cp:lastPrinted>2023-01-12T09:43:00Z</cp:lastPrinted>
  <dcterms:created xsi:type="dcterms:W3CDTF">2020-10-07T15:04:00Z</dcterms:created>
  <dcterms:modified xsi:type="dcterms:W3CDTF">2023-01-12T09:47:00Z</dcterms:modified>
</cp:coreProperties>
</file>