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07" w:rsidRPr="009D6C98" w:rsidRDefault="00820607" w:rsidP="00175674">
      <w:pPr>
        <w:spacing w:after="0"/>
        <w:rPr>
          <w:rFonts w:cs="Times New Roman"/>
          <w:sz w:val="24"/>
          <w:szCs w:val="24"/>
        </w:rPr>
      </w:pP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4B1B86">
        <w:rPr>
          <w:rFonts w:ascii="Times New Roman" w:hAnsi="Times New Roman" w:cs="Times New Roman"/>
          <w:sz w:val="28"/>
          <w:szCs w:val="28"/>
        </w:rPr>
        <w:t xml:space="preserve"> Š</w:t>
      </w:r>
      <w:r w:rsidRPr="004B1B86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Pr="004B1B86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Pr="004B1B86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1B86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KLASA: 003-06/1</w:t>
      </w:r>
      <w:r w:rsidR="00864F46" w:rsidRPr="004B1B86"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-01/</w:t>
      </w:r>
      <w:r w:rsidR="00864F46" w:rsidRPr="004B1B86">
        <w:rPr>
          <w:rFonts w:ascii="Times New Roman" w:hAnsi="Times New Roman" w:cs="Times New Roman"/>
          <w:sz w:val="28"/>
          <w:szCs w:val="28"/>
          <w:lang w:val="pl-PL"/>
        </w:rPr>
        <w:t>6</w:t>
      </w: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URBROJ: 2149/13-11-1</w:t>
      </w:r>
      <w:r w:rsidR="00864F46" w:rsidRPr="004B1B86"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- 02</w:t>
      </w: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Našice, </w:t>
      </w:r>
      <w:r w:rsidR="00864F46" w:rsidRPr="004B1B86">
        <w:rPr>
          <w:rFonts w:ascii="Times New Roman" w:hAnsi="Times New Roman" w:cs="Times New Roman"/>
          <w:sz w:val="28"/>
          <w:szCs w:val="28"/>
          <w:lang w:val="pl-PL"/>
        </w:rPr>
        <w:t>19. travnja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 201</w:t>
      </w:r>
      <w:r w:rsidR="00864F46" w:rsidRPr="004B1B86">
        <w:rPr>
          <w:rFonts w:ascii="Times New Roman" w:hAnsi="Times New Roman" w:cs="Times New Roman"/>
          <w:sz w:val="28"/>
          <w:szCs w:val="28"/>
          <w:lang w:val="pl-PL"/>
        </w:rPr>
        <w:t>6.</w:t>
      </w:r>
    </w:p>
    <w:p w:rsidR="004B1B86" w:rsidRPr="004B1B86" w:rsidRDefault="004B1B86" w:rsidP="00457F4A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75674" w:rsidRPr="004B1B86" w:rsidRDefault="00457F4A" w:rsidP="00457F4A">
      <w:pPr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75674" w:rsidRPr="004B1B86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457F4A" w:rsidRPr="004B1B86" w:rsidRDefault="00864F46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tridesettreće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odbora </w:t>
      </w:r>
      <w:r w:rsidR="00457F4A" w:rsidRPr="004B1B86">
        <w:rPr>
          <w:rFonts w:ascii="Times New Roman" w:hAnsi="Times New Roman" w:cs="Times New Roman"/>
          <w:sz w:val="28"/>
          <w:szCs w:val="28"/>
        </w:rPr>
        <w:t xml:space="preserve">  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održane u </w:t>
      </w:r>
      <w:r w:rsidRPr="004B1B86">
        <w:rPr>
          <w:rFonts w:ascii="Times New Roman" w:hAnsi="Times New Roman" w:cs="Times New Roman"/>
          <w:sz w:val="28"/>
          <w:szCs w:val="28"/>
        </w:rPr>
        <w:t>utorak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, </w:t>
      </w:r>
      <w:r w:rsidRPr="004B1B86">
        <w:rPr>
          <w:rFonts w:ascii="Times New Roman" w:hAnsi="Times New Roman" w:cs="Times New Roman"/>
          <w:sz w:val="28"/>
          <w:szCs w:val="28"/>
        </w:rPr>
        <w:t>19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. </w:t>
      </w:r>
      <w:r w:rsidRPr="004B1B86">
        <w:rPr>
          <w:rFonts w:ascii="Times New Roman" w:hAnsi="Times New Roman" w:cs="Times New Roman"/>
          <w:sz w:val="28"/>
          <w:szCs w:val="28"/>
        </w:rPr>
        <w:t xml:space="preserve">travnja 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 201</w:t>
      </w:r>
      <w:r w:rsidRPr="004B1B86">
        <w:rPr>
          <w:rFonts w:ascii="Times New Roman" w:hAnsi="Times New Roman" w:cs="Times New Roman"/>
          <w:sz w:val="28"/>
          <w:szCs w:val="28"/>
        </w:rPr>
        <w:t>6</w:t>
      </w:r>
      <w:r w:rsidR="00457F4A" w:rsidRPr="004B1B86">
        <w:rPr>
          <w:rFonts w:ascii="Times New Roman" w:hAnsi="Times New Roman" w:cs="Times New Roman"/>
          <w:sz w:val="28"/>
          <w:szCs w:val="28"/>
        </w:rPr>
        <w:t>. godine</w:t>
      </w:r>
      <w:r w:rsidRPr="004B1B86">
        <w:rPr>
          <w:rFonts w:ascii="Times New Roman" w:hAnsi="Times New Roman" w:cs="Times New Roman"/>
          <w:sz w:val="28"/>
          <w:szCs w:val="28"/>
        </w:rPr>
        <w:t xml:space="preserve"> s početkom u 18,00 sati.</w:t>
      </w:r>
    </w:p>
    <w:p w:rsidR="00175674" w:rsidRPr="004B1B86" w:rsidRDefault="00864F46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Nazočni</w:t>
      </w:r>
      <w:r w:rsidR="00457F4A" w:rsidRPr="004B1B86">
        <w:rPr>
          <w:rFonts w:ascii="Times New Roman" w:hAnsi="Times New Roman" w:cs="Times New Roman"/>
          <w:sz w:val="28"/>
          <w:szCs w:val="28"/>
        </w:rPr>
        <w:t>: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4115D1" w:rsidRPr="004B1B86">
        <w:rPr>
          <w:rFonts w:ascii="Times New Roman" w:hAnsi="Times New Roman" w:cs="Times New Roman"/>
          <w:sz w:val="28"/>
          <w:szCs w:val="28"/>
        </w:rPr>
        <w:t xml:space="preserve">Darija </w:t>
      </w:r>
      <w:proofErr w:type="spellStart"/>
      <w:r w:rsidR="004115D1" w:rsidRPr="004B1B86"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 w:rsidR="00175674" w:rsidRPr="004B1B86">
        <w:rPr>
          <w:rFonts w:ascii="Times New Roman" w:hAnsi="Times New Roman" w:cs="Times New Roman"/>
          <w:sz w:val="28"/>
          <w:szCs w:val="28"/>
        </w:rPr>
        <w:t xml:space="preserve">, </w:t>
      </w:r>
      <w:r w:rsidRPr="004B1B86">
        <w:rPr>
          <w:rFonts w:ascii="Times New Roman" w:hAnsi="Times New Roman" w:cs="Times New Roman"/>
          <w:sz w:val="28"/>
          <w:szCs w:val="28"/>
        </w:rPr>
        <w:t xml:space="preserve">Branko Malenica, </w:t>
      </w:r>
      <w:r w:rsidR="004115D1"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 </w:t>
      </w:r>
      <w:r w:rsidR="004115D1" w:rsidRPr="004B1B86">
        <w:rPr>
          <w:rFonts w:ascii="Times New Roman" w:hAnsi="Times New Roman" w:cs="Times New Roman"/>
          <w:sz w:val="28"/>
          <w:szCs w:val="28"/>
        </w:rPr>
        <w:t>Ivica Knežević</w:t>
      </w:r>
      <w:r w:rsidRPr="004B1B86">
        <w:rPr>
          <w:rFonts w:ascii="Times New Roman" w:hAnsi="Times New Roman" w:cs="Times New Roman"/>
          <w:sz w:val="28"/>
          <w:szCs w:val="28"/>
        </w:rPr>
        <w:t>, Vlatka Zahirović, ravnateljica i Blanka Sertić kao zapisničar.</w:t>
      </w:r>
      <w:r w:rsidR="004115D1" w:rsidRPr="004B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46" w:rsidRPr="004B1B86" w:rsidRDefault="00864F46" w:rsidP="00864F46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Nenazočni: Ivan </w:t>
      </w:r>
      <w:proofErr w:type="spellStart"/>
      <w:r w:rsidRPr="004B1B86">
        <w:rPr>
          <w:rFonts w:ascii="Times New Roman" w:hAnsi="Times New Roman" w:cs="Times New Roman"/>
          <w:sz w:val="28"/>
          <w:szCs w:val="28"/>
        </w:rPr>
        <w:t>Matu</w:t>
      </w:r>
      <w:r w:rsidR="00051DA5">
        <w:rPr>
          <w:rFonts w:ascii="Times New Roman" w:hAnsi="Times New Roman" w:cs="Times New Roman"/>
          <w:sz w:val="28"/>
          <w:szCs w:val="28"/>
        </w:rPr>
        <w:t>lić</w:t>
      </w:r>
      <w:proofErr w:type="spellEnd"/>
      <w:r w:rsidRPr="004B1B86">
        <w:rPr>
          <w:rFonts w:ascii="Times New Roman" w:hAnsi="Times New Roman" w:cs="Times New Roman"/>
          <w:sz w:val="28"/>
          <w:szCs w:val="28"/>
        </w:rPr>
        <w:t xml:space="preserve">  i Valerija Šimić</w:t>
      </w:r>
    </w:p>
    <w:p w:rsidR="00175674" w:rsidRPr="004B1B86" w:rsidRDefault="004B1B86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Predsjednica Školskog odbora, pozdravlja nazočne članove Školskog odbora, konstatira potrebnu većinu za pravovaljano odlučivanje i  predlaže sljedeći</w:t>
      </w:r>
    </w:p>
    <w:p w:rsidR="00864F46" w:rsidRPr="004B1B86" w:rsidRDefault="00864F46" w:rsidP="0086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864F46" w:rsidRPr="004B1B86" w:rsidRDefault="00864F46" w:rsidP="00864F46">
      <w:pPr>
        <w:rPr>
          <w:rFonts w:ascii="Times New Roman" w:hAnsi="Times New Roman" w:cs="Times New Roman"/>
          <w:sz w:val="28"/>
          <w:szCs w:val="28"/>
        </w:rPr>
      </w:pPr>
    </w:p>
    <w:p w:rsidR="00864F46" w:rsidRPr="004B1B86" w:rsidRDefault="00864F46" w:rsidP="00864F46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4B1B86">
        <w:rPr>
          <w:sz w:val="28"/>
          <w:szCs w:val="28"/>
        </w:rPr>
        <w:t>Donošenje Odluke o usvajanju Zapisnika tridesetprve i tridesetdruge sjednice Školskog odbora</w:t>
      </w:r>
    </w:p>
    <w:p w:rsidR="00864F46" w:rsidRPr="004B1B86" w:rsidRDefault="00864F46" w:rsidP="00864F46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4B1B86">
        <w:rPr>
          <w:sz w:val="28"/>
          <w:szCs w:val="28"/>
        </w:rPr>
        <w:t>Natječajni postupak - Hrvatski zavod za zapošljavanje, mrežne stranice, oglasne ploče, objava 31. ožujka  2016. godine za popunu sljedećih radnih mjesta:</w:t>
      </w:r>
    </w:p>
    <w:p w:rsidR="00864F46" w:rsidRPr="004B1B86" w:rsidRDefault="00864F46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>1.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Spremačica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– neodređeno, nepuno radno vrijeme, 10 sati tjedno, rad u Područnom  odjelu Gradac- 1 izvršitelj</w:t>
      </w:r>
    </w:p>
    <w:p w:rsidR="00864F46" w:rsidRPr="004B1B86" w:rsidRDefault="00864F46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64F46" w:rsidRPr="004B1B86" w:rsidRDefault="00864F46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2.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>Vozač-domar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– određeno, puno radno vrijeme, a do kraja nastavne 2015/2016. godine -1 izvršitelj</w:t>
      </w:r>
    </w:p>
    <w:p w:rsidR="00864F46" w:rsidRDefault="00864F46" w:rsidP="00864F46">
      <w:pPr>
        <w:pStyle w:val="Tijeloteksta"/>
        <w:ind w:left="720"/>
        <w:rPr>
          <w:sz w:val="28"/>
          <w:szCs w:val="28"/>
        </w:rPr>
      </w:pPr>
      <w:r w:rsidRPr="004B1B86">
        <w:rPr>
          <w:sz w:val="28"/>
          <w:szCs w:val="28"/>
        </w:rPr>
        <w:t>Rok za prijavu kandidata je bio od 1. travnja do 8. travnja 2016. godine</w:t>
      </w:r>
    </w:p>
    <w:p w:rsidR="004B1B86" w:rsidRPr="004B1B86" w:rsidRDefault="004B1B86" w:rsidP="00864F46">
      <w:pPr>
        <w:pStyle w:val="Tijeloteksta"/>
        <w:ind w:left="720"/>
        <w:rPr>
          <w:sz w:val="28"/>
          <w:szCs w:val="28"/>
        </w:rPr>
      </w:pPr>
    </w:p>
    <w:p w:rsidR="00864F46" w:rsidRPr="004B1B86" w:rsidRDefault="00864F46" w:rsidP="00864F4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Pitanja i prijedlozi</w:t>
      </w:r>
    </w:p>
    <w:p w:rsidR="00864F46" w:rsidRPr="004B1B86" w:rsidRDefault="00864F46" w:rsidP="00864F46">
      <w:pPr>
        <w:pStyle w:val="Tijeloteksta"/>
        <w:ind w:left="720"/>
        <w:rPr>
          <w:sz w:val="28"/>
          <w:szCs w:val="28"/>
        </w:rPr>
      </w:pPr>
      <w:r w:rsidRPr="004B1B86">
        <w:rPr>
          <w:sz w:val="28"/>
          <w:szCs w:val="28"/>
        </w:rPr>
        <w:t>Predsjednica Školskog odbora, pozdravlja nazočne članove Školskog odbora, konstatira potrebnu većinu za pravovaljano odlučivanje, predlaže dnevni red  sjednice.</w:t>
      </w:r>
    </w:p>
    <w:p w:rsidR="00864F46" w:rsidRPr="004B1B86" w:rsidRDefault="00864F46" w:rsidP="00864F46">
      <w:pPr>
        <w:pStyle w:val="Tijeloteksta"/>
        <w:ind w:left="720"/>
        <w:rPr>
          <w:sz w:val="28"/>
          <w:szCs w:val="28"/>
        </w:rPr>
      </w:pPr>
    </w:p>
    <w:p w:rsidR="00864F46" w:rsidRPr="004B1B86" w:rsidRDefault="00864F46" w:rsidP="00864F46">
      <w:pPr>
        <w:pStyle w:val="Tijeloteksta"/>
        <w:ind w:left="720"/>
        <w:rPr>
          <w:sz w:val="28"/>
          <w:szCs w:val="28"/>
        </w:rPr>
      </w:pPr>
      <w:r w:rsidRPr="004B1B86">
        <w:rPr>
          <w:sz w:val="28"/>
          <w:szCs w:val="28"/>
        </w:rPr>
        <w:t>Predloženi dnevni red jednoglasno se usvaja.</w:t>
      </w:r>
    </w:p>
    <w:p w:rsidR="00864F46" w:rsidRPr="004B1B86" w:rsidRDefault="00864F46" w:rsidP="00864F46">
      <w:pPr>
        <w:pStyle w:val="Tijeloteksta"/>
        <w:ind w:left="720"/>
        <w:rPr>
          <w:sz w:val="28"/>
          <w:szCs w:val="28"/>
        </w:rPr>
      </w:pPr>
    </w:p>
    <w:p w:rsidR="00864F46" w:rsidRPr="004B1B86" w:rsidRDefault="00864F46" w:rsidP="00864F46">
      <w:pPr>
        <w:pStyle w:val="Tijeloteksta"/>
        <w:ind w:left="720"/>
        <w:rPr>
          <w:sz w:val="28"/>
          <w:szCs w:val="28"/>
        </w:rPr>
      </w:pPr>
    </w:p>
    <w:p w:rsidR="00864F46" w:rsidRPr="004B1B86" w:rsidRDefault="00864F46" w:rsidP="00864F46">
      <w:pPr>
        <w:pStyle w:val="Tijeloteksta"/>
        <w:ind w:left="720"/>
        <w:rPr>
          <w:sz w:val="28"/>
          <w:szCs w:val="28"/>
        </w:rPr>
      </w:pPr>
    </w:p>
    <w:p w:rsidR="00864F46" w:rsidRPr="004B1B86" w:rsidRDefault="00864F46" w:rsidP="00864F46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Pr="004B1B86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864F46" w:rsidRPr="004B1B86" w:rsidRDefault="00AA7EBB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Predsjednica Školskog odbora upoznaje nazočne članove s tekstom zapisnika 31. sjednice Školskog odbora održane 17. veljače 2016. godine </w:t>
      </w:r>
      <w:r w:rsidR="00864F46" w:rsidRPr="004B1B86">
        <w:rPr>
          <w:rFonts w:ascii="Times New Roman" w:hAnsi="Times New Roman" w:cs="Times New Roman"/>
          <w:sz w:val="28"/>
          <w:szCs w:val="28"/>
        </w:rPr>
        <w:t>Nazočni članovi Školskog odbora nema</w:t>
      </w:r>
      <w:r w:rsidRPr="004B1B86">
        <w:rPr>
          <w:rFonts w:ascii="Times New Roman" w:hAnsi="Times New Roman" w:cs="Times New Roman"/>
          <w:sz w:val="28"/>
          <w:szCs w:val="28"/>
        </w:rPr>
        <w:t>ju</w:t>
      </w:r>
      <w:r w:rsidR="00864F46" w:rsidRPr="004B1B86">
        <w:rPr>
          <w:rFonts w:ascii="Times New Roman" w:hAnsi="Times New Roman" w:cs="Times New Roman"/>
          <w:sz w:val="28"/>
          <w:szCs w:val="28"/>
        </w:rPr>
        <w:t xml:space="preserve"> primjedbi na tekst zapisnika 31. sjednice  </w:t>
      </w:r>
      <w:r w:rsidRPr="004B1B86">
        <w:rPr>
          <w:rFonts w:ascii="Times New Roman" w:hAnsi="Times New Roman" w:cs="Times New Roman"/>
          <w:sz w:val="28"/>
          <w:szCs w:val="28"/>
        </w:rPr>
        <w:t>t</w:t>
      </w:r>
      <w:r w:rsidR="00864F46" w:rsidRPr="004B1B86">
        <w:rPr>
          <w:rFonts w:ascii="Times New Roman" w:hAnsi="Times New Roman" w:cs="Times New Roman"/>
          <w:sz w:val="28"/>
          <w:szCs w:val="28"/>
        </w:rPr>
        <w:t>e se jednoglasno donosi</w:t>
      </w:r>
    </w:p>
    <w:p w:rsidR="00D62F89" w:rsidRPr="004B1B86" w:rsidRDefault="00D62F89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64F46" w:rsidRPr="004B1B86" w:rsidRDefault="00AA7EBB" w:rsidP="00AA7EBB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64F46" w:rsidRPr="004B1B86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864F46" w:rsidRPr="004B1B86" w:rsidRDefault="00864F46" w:rsidP="00AA7EB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Donosi s</w:t>
      </w:r>
      <w:r w:rsidR="00AA7EBB" w:rsidRPr="004B1B86">
        <w:rPr>
          <w:rFonts w:ascii="Times New Roman" w:hAnsi="Times New Roman" w:cs="Times New Roman"/>
          <w:b/>
          <w:sz w:val="28"/>
          <w:szCs w:val="28"/>
        </w:rPr>
        <w:t>e odluka o usvajanju Zapisnika 31</w:t>
      </w:r>
      <w:r w:rsidRPr="004B1B86">
        <w:rPr>
          <w:rFonts w:ascii="Times New Roman" w:hAnsi="Times New Roman" w:cs="Times New Roman"/>
          <w:b/>
          <w:sz w:val="28"/>
          <w:szCs w:val="28"/>
        </w:rPr>
        <w:t>. sjednice Školskog odbora održane 1</w:t>
      </w:r>
      <w:r w:rsidR="00AA7EBB" w:rsidRPr="004B1B86">
        <w:rPr>
          <w:rFonts w:ascii="Times New Roman" w:hAnsi="Times New Roman" w:cs="Times New Roman"/>
          <w:b/>
          <w:sz w:val="28"/>
          <w:szCs w:val="28"/>
        </w:rPr>
        <w:t>7. veljače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 2016. godine.</w:t>
      </w: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Predsjednica Školskog odbora upoznaje nazočne članove s tekstom zapisnika 32. sjednice Školskog odbora održane 17. ožujka 2016. godine Nazočni članovi Školskog odbora nemaju primjedbi na tekst zapisnika 32. sjednice  te se jednoglasno donosi </w:t>
      </w: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AA7EBB" w:rsidRPr="004B1B86" w:rsidRDefault="00AA7EBB" w:rsidP="00AA7EBB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ODLUKA</w:t>
      </w: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F46" w:rsidRPr="004B1B86" w:rsidRDefault="00864F46" w:rsidP="00AA7EB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Donosi se Odluka o usvajanju Zapisnika 3</w:t>
      </w:r>
      <w:r w:rsidR="00AA7EBB" w:rsidRPr="004B1B86">
        <w:rPr>
          <w:rFonts w:ascii="Times New Roman" w:hAnsi="Times New Roman" w:cs="Times New Roman"/>
          <w:b/>
          <w:sz w:val="28"/>
          <w:szCs w:val="28"/>
        </w:rPr>
        <w:t>2</w:t>
      </w:r>
      <w:r w:rsidRPr="004B1B86">
        <w:rPr>
          <w:rFonts w:ascii="Times New Roman" w:hAnsi="Times New Roman" w:cs="Times New Roman"/>
          <w:b/>
          <w:sz w:val="28"/>
          <w:szCs w:val="28"/>
        </w:rPr>
        <w:t>. sjednice Školskog odbora održane 1</w:t>
      </w:r>
      <w:r w:rsidR="00AA7EBB" w:rsidRPr="004B1B86">
        <w:rPr>
          <w:rFonts w:ascii="Times New Roman" w:hAnsi="Times New Roman" w:cs="Times New Roman"/>
          <w:b/>
          <w:sz w:val="28"/>
          <w:szCs w:val="28"/>
        </w:rPr>
        <w:t>7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EBB" w:rsidRPr="004B1B86">
        <w:rPr>
          <w:rFonts w:ascii="Times New Roman" w:hAnsi="Times New Roman" w:cs="Times New Roman"/>
          <w:b/>
          <w:sz w:val="28"/>
          <w:szCs w:val="28"/>
        </w:rPr>
        <w:t>ožujka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 2016. godine.</w:t>
      </w:r>
    </w:p>
    <w:p w:rsidR="00864F46" w:rsidRPr="004B1B86" w:rsidRDefault="00864F46" w:rsidP="00864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502AA3" w:rsidRPr="004B1B86" w:rsidRDefault="00015236" w:rsidP="00015236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            </w:t>
      </w:r>
      <w:r w:rsidR="00502AA3" w:rsidRPr="004B1B86">
        <w:rPr>
          <w:rFonts w:ascii="Times New Roman" w:hAnsi="Times New Roman" w:cs="Times New Roman"/>
          <w:sz w:val="28"/>
          <w:szCs w:val="28"/>
          <w:lang w:val="pl-PL"/>
        </w:rPr>
        <w:t>Na temelju članka 107. Zakona o odgoju i obrazovanju  u osnovnoj i srednjoj školi ( Narodne novine,  broj 87/08., 86/09., 92/10., 105/10., 90/11., 16/12., 86/12.,  94/13.</w:t>
      </w:r>
      <w:r w:rsidR="005F34CF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02AA3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i 152/14.) Osnovna škola kralja Tomislava,  Našice, objavila je </w:t>
      </w:r>
      <w:r w:rsidR="005F34CF" w:rsidRPr="004B1B86">
        <w:rPr>
          <w:rFonts w:ascii="Times New Roman" w:hAnsi="Times New Roman" w:cs="Times New Roman"/>
          <w:sz w:val="28"/>
          <w:szCs w:val="28"/>
          <w:lang w:val="pl-PL"/>
        </w:rPr>
        <w:t>n</w:t>
      </w:r>
      <w:r w:rsidR="00502AA3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atječaj za popunu  sljedećih radnih mjesta:       </w:t>
      </w: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>1.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Spremačica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– neodređeno, nepuno radno vrijeme, 10 sati tjedno, rad u Područnom  odjelu Gradac- 1 izvršitelj</w:t>
      </w: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2.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>Vozač-domar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– određeno, puno radno vrijeme, a do kraja nastavne 2015/2016. godine -1 izvršitelj</w:t>
      </w:r>
    </w:p>
    <w:p w:rsidR="00AA7EBB" w:rsidRPr="004B1B86" w:rsidRDefault="00AA7EBB" w:rsidP="00AA7EBB">
      <w:pPr>
        <w:pStyle w:val="Tijeloteksta"/>
        <w:ind w:left="720"/>
        <w:rPr>
          <w:sz w:val="28"/>
          <w:szCs w:val="28"/>
        </w:rPr>
      </w:pPr>
      <w:r w:rsidRPr="004B1B86">
        <w:rPr>
          <w:sz w:val="28"/>
          <w:szCs w:val="28"/>
        </w:rPr>
        <w:t>Rok za prijavu kandidata je bio od 1. travnja do 8. travnja 2016. godine</w:t>
      </w:r>
    </w:p>
    <w:p w:rsidR="00457F4A" w:rsidRPr="004B1B86" w:rsidRDefault="00457F4A" w:rsidP="00457F4A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57F4A" w:rsidRPr="004B1B86" w:rsidRDefault="00457F4A" w:rsidP="00457F4A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D62F89" w:rsidRPr="004B1B86" w:rsidRDefault="00502AA3" w:rsidP="00502AA3">
      <w:pPr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  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2F89" w:rsidRPr="004B1B86" w:rsidRDefault="00D62F89" w:rsidP="00502AA3">
      <w:pPr>
        <w:rPr>
          <w:rFonts w:ascii="Times New Roman" w:hAnsi="Times New Roman" w:cs="Times New Roman"/>
          <w:sz w:val="28"/>
          <w:szCs w:val="28"/>
        </w:rPr>
      </w:pPr>
    </w:p>
    <w:p w:rsidR="00502AA3" w:rsidRPr="004B1B86" w:rsidRDefault="00502AA3" w:rsidP="00502A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 Natječaj je objavljen na  mrežnim stranicama </w:t>
      </w:r>
      <w:r w:rsidRPr="004B1B86">
        <w:rPr>
          <w:rFonts w:ascii="Times New Roman" w:hAnsi="Times New Roman" w:cs="Times New Roman"/>
          <w:color w:val="000000"/>
          <w:sz w:val="28"/>
          <w:szCs w:val="28"/>
        </w:rPr>
        <w:t xml:space="preserve"> i oglasnim  pločama Hrvatskog zavoda za zapošljavanje te mrežnim  stranicama i oglasnim pločama  školske ustanove,  dana   </w:t>
      </w:r>
      <w:r w:rsidR="00AA7EBB" w:rsidRPr="004B1B86">
        <w:rPr>
          <w:rFonts w:ascii="Times New Roman" w:hAnsi="Times New Roman" w:cs="Times New Roman"/>
          <w:color w:val="000000"/>
          <w:sz w:val="28"/>
          <w:szCs w:val="28"/>
        </w:rPr>
        <w:t>31. ožujka</w:t>
      </w:r>
      <w:r w:rsidRPr="004B1B86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AA7EBB" w:rsidRPr="004B1B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B1B86">
        <w:rPr>
          <w:rFonts w:ascii="Times New Roman" w:hAnsi="Times New Roman" w:cs="Times New Roman"/>
          <w:color w:val="000000"/>
          <w:sz w:val="28"/>
          <w:szCs w:val="28"/>
        </w:rPr>
        <w:t xml:space="preserve">. godine. </w:t>
      </w:r>
    </w:p>
    <w:p w:rsidR="00AA7EBB" w:rsidRPr="004B1B86" w:rsidRDefault="00502AA3" w:rsidP="00AA7EBB">
      <w:pPr>
        <w:pStyle w:val="Tijeloteksta"/>
        <w:ind w:left="720"/>
        <w:rPr>
          <w:sz w:val="28"/>
          <w:szCs w:val="28"/>
        </w:rPr>
      </w:pPr>
      <w:r w:rsidRPr="004B1B86">
        <w:rPr>
          <w:color w:val="000000"/>
          <w:sz w:val="28"/>
          <w:szCs w:val="28"/>
          <w:lang w:val="pl-PL"/>
        </w:rPr>
        <w:t xml:space="preserve">     </w:t>
      </w:r>
      <w:r w:rsidR="00AA7EBB" w:rsidRPr="004B1B86">
        <w:rPr>
          <w:sz w:val="28"/>
          <w:szCs w:val="28"/>
        </w:rPr>
        <w:t>Rok za prijavu kandidata je bio od 1. travnja do 8. travnja 2016. godine</w:t>
      </w:r>
    </w:p>
    <w:p w:rsidR="00502AA3" w:rsidRPr="004B1B86" w:rsidRDefault="00502AA3" w:rsidP="00502AA3">
      <w:pP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5F34CF" w:rsidRPr="004B1B86" w:rsidRDefault="005F34CF" w:rsidP="00391F8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</w:t>
      </w:r>
      <w:r w:rsidR="00AA7EBB" w:rsidRPr="004B1B86">
        <w:rPr>
          <w:rFonts w:ascii="Times New Roman" w:hAnsi="Times New Roman" w:cs="Times New Roman"/>
          <w:sz w:val="28"/>
          <w:szCs w:val="28"/>
          <w:lang w:val="pl-PL"/>
        </w:rPr>
        <w:t>spremačice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podnijelo je</w:t>
      </w:r>
      <w:r w:rsidR="00AA7EBB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petnaest ka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ndidata. Sve prijave su pravovremene</w:t>
      </w:r>
      <w:r w:rsidR="00AA7EBB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, ali nisu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potpune. Nitko od kandidata ne ostvaruje pravo prednosti prema posebnom Zakonu, niti je podnio dokaz o tome.</w:t>
      </w:r>
    </w:p>
    <w:p w:rsidR="00A059F6" w:rsidRPr="004B1B86" w:rsidRDefault="00A059F6" w:rsidP="005F34C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F34CF" w:rsidRPr="004B1B86" w:rsidRDefault="005F34CF" w:rsidP="005F34C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Privitak: Tablica 1.</w:t>
      </w:r>
    </w:p>
    <w:p w:rsidR="00130E42" w:rsidRPr="004B1B86" w:rsidRDefault="005F34CF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9B34D1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avnateljica  </w:t>
      </w:r>
      <w:r w:rsidR="00AA7EBB" w:rsidRPr="004B1B86">
        <w:rPr>
          <w:rFonts w:ascii="Times New Roman" w:hAnsi="Times New Roman" w:cs="Times New Roman"/>
          <w:sz w:val="28"/>
          <w:szCs w:val="28"/>
          <w:lang w:val="pl-PL"/>
        </w:rPr>
        <w:t>je pozvala na razgovor</w:t>
      </w:r>
      <w:r w:rsidR="00130E4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u ponedjeljak </w:t>
      </w:r>
      <w:r w:rsidR="00AA7EBB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tri kandidatkinje</w:t>
      </w:r>
      <w:r w:rsidR="00130E4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iz Gradca Našičkog </w:t>
      </w:r>
      <w:r w:rsidR="00AA7EBB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koje je željela najprije upoznati prije predlaganja</w:t>
      </w:r>
      <w:r w:rsidR="00130E4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Školskom odboru.</w:t>
      </w:r>
    </w:p>
    <w:p w:rsidR="00130E42" w:rsidRPr="004B1B86" w:rsidRDefault="00130E42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Pr</w:t>
      </w:r>
      <w:r w:rsidR="009B34D1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edlaže zasnivanje radnog odnosa s </w:t>
      </w:r>
      <w:r w:rsidR="00AA7EBB" w:rsidRPr="004B1B86">
        <w:rPr>
          <w:rFonts w:ascii="Times New Roman" w:hAnsi="Times New Roman" w:cs="Times New Roman"/>
          <w:sz w:val="28"/>
          <w:szCs w:val="28"/>
          <w:lang w:val="pl-PL"/>
        </w:rPr>
        <w:t>Brankicom Đurđević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na radno mjseto spremačice u Područnom odjelu Gradac Našički na neodređeno, nepuno radno vrijeme.</w:t>
      </w:r>
    </w:p>
    <w:p w:rsidR="00130E42" w:rsidRPr="004B1B86" w:rsidRDefault="00130E42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Otvara se rasprava u kojoj su mišljenja podijeljena jer je jedna od kandidata kći domara te bi </w:t>
      </w:r>
      <w:r w:rsidR="009C4D24" w:rsidRPr="004B1B86">
        <w:rPr>
          <w:rFonts w:ascii="Times New Roman" w:hAnsi="Times New Roman" w:cs="Times New Roman"/>
          <w:sz w:val="28"/>
          <w:szCs w:val="28"/>
          <w:lang w:val="pl-PL"/>
        </w:rPr>
        <w:t>ravnateljica trebala uzeti u  obzir tu činjenicu.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130E42" w:rsidRPr="004B1B86" w:rsidRDefault="00130E42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Školski odbor je upoznat s činjenicom kako nema pravo predlaganja kanditata već samo dati suglasnost na prijedlog ravntelji</w:t>
      </w:r>
      <w:r w:rsidR="009C4D24" w:rsidRPr="004B1B86">
        <w:rPr>
          <w:rFonts w:ascii="Times New Roman" w:hAnsi="Times New Roman" w:cs="Times New Roman"/>
          <w:sz w:val="28"/>
          <w:szCs w:val="28"/>
          <w:lang w:val="pl-PL"/>
        </w:rPr>
        <w:t>ce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, pristupa se glasovanju. </w:t>
      </w:r>
    </w:p>
    <w:p w:rsidR="009B34D1" w:rsidRPr="004B1B86" w:rsidRDefault="00130E42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Od pet nazočnih članova </w:t>
      </w:r>
      <w:r w:rsidR="009C4D24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tri člana Školskog odbora su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suzdržana</w:t>
      </w:r>
      <w:r w:rsidR="009C4D24" w:rsidRPr="004B1B86">
        <w:rPr>
          <w:rFonts w:ascii="Times New Roman" w:hAnsi="Times New Roman" w:cs="Times New Roman"/>
          <w:sz w:val="28"/>
          <w:szCs w:val="28"/>
          <w:lang w:val="pl-PL"/>
        </w:rPr>
        <w:t>, a dva su za pri</w:t>
      </w:r>
      <w:r w:rsidR="00051DA5">
        <w:rPr>
          <w:rFonts w:ascii="Times New Roman" w:hAnsi="Times New Roman" w:cs="Times New Roman"/>
          <w:sz w:val="28"/>
          <w:szCs w:val="28"/>
          <w:lang w:val="pl-PL"/>
        </w:rPr>
        <w:t>je</w:t>
      </w:r>
      <w:r w:rsidR="009C4D24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dlog ravnateljice.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Kako </w:t>
      </w:r>
      <w:r w:rsidR="009B34D1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Školski odbor</w:t>
      </w:r>
      <w:r w:rsidR="009C4D24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odlučuje većinom glasova od ukupnog broja članova prethodna suglasnost za zasnivanje radnog odnosa s Brankicom Đurđević je uskraćena.</w:t>
      </w:r>
      <w:r w:rsidR="009B34D1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51AD2" w:rsidRPr="004B1B86" w:rsidRDefault="00F51AD2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Željka Damjanović ima sklopljen ugovor o radu na od</w:t>
      </w:r>
      <w:r w:rsidR="00051DA5">
        <w:rPr>
          <w:rFonts w:ascii="Times New Roman" w:hAnsi="Times New Roman" w:cs="Times New Roman"/>
          <w:sz w:val="28"/>
          <w:szCs w:val="28"/>
          <w:lang w:val="pl-PL"/>
        </w:rPr>
        <w:t>r</w:t>
      </w:r>
      <w:bookmarkStart w:id="0" w:name="_GoBack"/>
      <w:bookmarkEnd w:id="0"/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eđeno vrijeme  i nastavit će s radom do njegovog isteka. </w:t>
      </w:r>
    </w:p>
    <w:p w:rsidR="009B34D1" w:rsidRPr="004B1B86" w:rsidRDefault="009B34D1" w:rsidP="009B34D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ab/>
      </w:r>
      <w:r w:rsidRPr="004B1B86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F51AD2" w:rsidRPr="004B1B86" w:rsidRDefault="009B34D1" w:rsidP="00F51AD2">
      <w:pPr>
        <w:pStyle w:val="Odlomakpopisa"/>
        <w:numPr>
          <w:ilvl w:val="0"/>
          <w:numId w:val="15"/>
        </w:num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 xml:space="preserve">Školski odbor </w:t>
      </w:r>
      <w:r w:rsidR="009C4D24" w:rsidRPr="004B1B86">
        <w:rPr>
          <w:rFonts w:ascii="Times New Roman" w:hAnsi="Times New Roman" w:cs="Times New Roman"/>
          <w:b/>
          <w:sz w:val="28"/>
          <w:szCs w:val="28"/>
        </w:rPr>
        <w:t>uskraćuje prethodnu suglasnost za zasnivanje radnog odnosa s Brankicom Đurđević.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AD2" w:rsidRPr="004B1B86" w:rsidRDefault="00F51AD2" w:rsidP="00F51AD2">
      <w:pPr>
        <w:pStyle w:val="Odlomakpopisa"/>
        <w:numPr>
          <w:ilvl w:val="0"/>
          <w:numId w:val="15"/>
        </w:num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Natječaj za popunu radnog mjesta spremačice na neodređeno, nepuno radno vrijeme  u PO Gradac Našički  će se ponoviti. </w:t>
      </w:r>
    </w:p>
    <w:p w:rsidR="009B34D1" w:rsidRPr="004B1B86" w:rsidRDefault="009B34D1" w:rsidP="00F51AD2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34D1" w:rsidRPr="004B1B86" w:rsidRDefault="009B34D1" w:rsidP="009B34D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>vozača-domara</w:t>
      </w: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podnijelo je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devet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kandida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>ta. Sve prijave su pravovremene, ali nisu sve po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tpune. 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Samo jedan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od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kandidata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udovoljava uvjetima natječaja i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 ostvaruje pravo prednost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i prema  Zakonu o pravima hrvatskih branitelja iz domovinskog rata i članova njihovih obitelji te je podnio je dokaz o tome. </w:t>
      </w:r>
    </w:p>
    <w:p w:rsidR="009B34D1" w:rsidRPr="004B1B86" w:rsidRDefault="009B34D1" w:rsidP="009B34D1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B34D1" w:rsidRPr="004B1B86" w:rsidRDefault="009B34D1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Privitak: Tablica 2.</w:t>
      </w:r>
    </w:p>
    <w:p w:rsidR="009B34D1" w:rsidRPr="004B1B86" w:rsidRDefault="009B34D1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Ravnateljica  predlaže zasnivanje radnog odnosa s 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>Stanislavom Žigićem,</w:t>
      </w:r>
      <w:r w:rsidR="00D62F89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specijaliziranim kvalificiranim vozačem </w:t>
      </w:r>
      <w:r w:rsidR="00F51AD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62F89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cestovih motornih vozila i nezaposlenim hrvatskim braniteljem.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</w:t>
      </w:r>
      <w:r w:rsidR="00D62F89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e za zasnivanje radnog odnosa sa Stanislavom Žigićem </w:t>
      </w: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i jednoglasno donosi sljedeću </w:t>
      </w:r>
    </w:p>
    <w:p w:rsidR="00D62F89" w:rsidRPr="004B1B86" w:rsidRDefault="00D62F89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B34D1" w:rsidRPr="004B1B86" w:rsidRDefault="009B34D1" w:rsidP="009B34D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ab/>
      </w:r>
      <w:r w:rsidRPr="004B1B86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D62F89" w:rsidRPr="004B1B86" w:rsidRDefault="009B34D1" w:rsidP="004B1B8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 w:rsidR="00D62F89" w:rsidRPr="004B1B86">
        <w:rPr>
          <w:rFonts w:ascii="Times New Roman" w:hAnsi="Times New Roman" w:cs="Times New Roman"/>
          <w:b/>
          <w:sz w:val="28"/>
          <w:szCs w:val="28"/>
        </w:rPr>
        <w:t>a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F89" w:rsidRPr="004B1B86">
        <w:rPr>
          <w:rFonts w:ascii="Times New Roman" w:hAnsi="Times New Roman" w:cs="Times New Roman"/>
          <w:b/>
          <w:sz w:val="28"/>
          <w:szCs w:val="28"/>
        </w:rPr>
        <w:t xml:space="preserve">Stanislavom </w:t>
      </w:r>
      <w:proofErr w:type="spellStart"/>
      <w:r w:rsidR="00D62F89" w:rsidRPr="004B1B86">
        <w:rPr>
          <w:rFonts w:ascii="Times New Roman" w:hAnsi="Times New Roman" w:cs="Times New Roman"/>
          <w:b/>
          <w:sz w:val="28"/>
          <w:szCs w:val="28"/>
        </w:rPr>
        <w:t>Žigićem</w:t>
      </w:r>
      <w:proofErr w:type="spellEnd"/>
      <w:r w:rsidR="00D62F89"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kvalificiranim vozačem  cestovih motornih vozila i nezaposlenim hrvatskim braniteljem na određeno, puno radno vrijeme, a do kraja nastavne 2015/2016. godine.</w:t>
      </w:r>
    </w:p>
    <w:p w:rsidR="004B1B86" w:rsidRPr="004B1B86" w:rsidRDefault="004B1B86" w:rsidP="004B1B8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>Stanislav Žigić će radni odnos zasnovati 25. travnja 2016. godine.</w:t>
      </w:r>
    </w:p>
    <w:p w:rsidR="00015236" w:rsidRPr="004B1B86" w:rsidRDefault="00015236" w:rsidP="00015236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3505F" w:rsidRPr="004B1B86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 Točka </w:t>
      </w:r>
      <w:r w:rsidR="00015236" w:rsidRPr="004B1B86">
        <w:rPr>
          <w:rFonts w:ascii="Times New Roman" w:hAnsi="Times New Roman" w:cs="Times New Roman"/>
          <w:sz w:val="28"/>
          <w:szCs w:val="28"/>
        </w:rPr>
        <w:t>3</w:t>
      </w:r>
      <w:r w:rsidRPr="004B1B86">
        <w:rPr>
          <w:rFonts w:ascii="Times New Roman" w:hAnsi="Times New Roman" w:cs="Times New Roman"/>
          <w:sz w:val="28"/>
          <w:szCs w:val="28"/>
        </w:rPr>
        <w:t>.</w:t>
      </w:r>
      <w:r w:rsidR="00066E1E"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="00F3505F" w:rsidRPr="004B1B86">
        <w:rPr>
          <w:rFonts w:ascii="Times New Roman" w:hAnsi="Times New Roman" w:cs="Times New Roman"/>
          <w:sz w:val="28"/>
          <w:szCs w:val="28"/>
        </w:rPr>
        <w:t>Pitanja i prijedlozi</w:t>
      </w:r>
    </w:p>
    <w:p w:rsidR="00F3505F" w:rsidRPr="004B1B86" w:rsidRDefault="00D62F89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Ravnateljica upoznaje Školski odbor o poduzetim radnjama, suradnji s predstavnicima osnivača i  nadležnim službama oko uređenja Područne škole Markovac Našički te projektom obnove fasade matične škole.</w:t>
      </w:r>
    </w:p>
    <w:p w:rsidR="00D62F89" w:rsidRPr="004B1B86" w:rsidRDefault="00D62F89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F3505F" w:rsidRPr="004B1B86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Zapisničar:                </w:t>
      </w:r>
      <w:r w:rsidR="00D62F89" w:rsidRPr="004B1B86">
        <w:rPr>
          <w:rFonts w:ascii="Times New Roman" w:hAnsi="Times New Roman" w:cs="Times New Roman"/>
          <w:sz w:val="28"/>
          <w:szCs w:val="28"/>
        </w:rPr>
        <w:t xml:space="preserve">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                         Predsjednica Školskog odbora:</w:t>
      </w: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D62F89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____________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Blanka Sertić, dipl. iur.                </w:t>
      </w:r>
      <w:r w:rsidR="00D62F89" w:rsidRPr="004B1B86">
        <w:rPr>
          <w:rFonts w:ascii="Times New Roman" w:hAnsi="Times New Roman" w:cs="Times New Roman"/>
          <w:sz w:val="28"/>
          <w:szCs w:val="28"/>
        </w:rPr>
        <w:t xml:space="preserve">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F89" w:rsidRPr="004B1B86">
        <w:rPr>
          <w:rFonts w:ascii="Times New Roman" w:hAnsi="Times New Roman" w:cs="Times New Roman"/>
          <w:sz w:val="28"/>
          <w:szCs w:val="28"/>
        </w:rPr>
        <w:t xml:space="preserve">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Jasmina Vidaković</w:t>
      </w: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9D4" w:rsidRPr="004B1B86" w:rsidRDefault="007469D4">
      <w:pPr>
        <w:rPr>
          <w:rFonts w:ascii="Times New Roman" w:hAnsi="Times New Roman" w:cs="Times New Roman"/>
          <w:sz w:val="28"/>
          <w:szCs w:val="28"/>
        </w:rPr>
      </w:pPr>
    </w:p>
    <w:sectPr w:rsidR="007469D4" w:rsidRPr="004B1B86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62" w:rsidRDefault="00602262" w:rsidP="00820607">
      <w:pPr>
        <w:spacing w:after="0" w:line="240" w:lineRule="auto"/>
      </w:pPr>
      <w:r>
        <w:separator/>
      </w:r>
    </w:p>
  </w:endnote>
  <w:endnote w:type="continuationSeparator" w:id="0">
    <w:p w:rsidR="00602262" w:rsidRDefault="00602262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DA5">
          <w:rPr>
            <w:noProof/>
          </w:rPr>
          <w:t>5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62" w:rsidRDefault="00602262" w:rsidP="00820607">
      <w:pPr>
        <w:spacing w:after="0" w:line="240" w:lineRule="auto"/>
      </w:pPr>
      <w:r>
        <w:separator/>
      </w:r>
    </w:p>
  </w:footnote>
  <w:footnote w:type="continuationSeparator" w:id="0">
    <w:p w:rsidR="00602262" w:rsidRDefault="00602262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9A3"/>
    <w:multiLevelType w:val="hybridMultilevel"/>
    <w:tmpl w:val="128CF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A97"/>
    <w:multiLevelType w:val="hybridMultilevel"/>
    <w:tmpl w:val="9012AA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7F1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54F"/>
    <w:multiLevelType w:val="hybridMultilevel"/>
    <w:tmpl w:val="C8F88D08"/>
    <w:lvl w:ilvl="0" w:tplc="98768B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4607C"/>
    <w:multiLevelType w:val="hybridMultilevel"/>
    <w:tmpl w:val="898A1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54906"/>
    <w:multiLevelType w:val="hybridMultilevel"/>
    <w:tmpl w:val="DDE40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0664"/>
    <w:multiLevelType w:val="hybridMultilevel"/>
    <w:tmpl w:val="8182C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5236"/>
    <w:rsid w:val="00051DA5"/>
    <w:rsid w:val="00066E1E"/>
    <w:rsid w:val="00066F64"/>
    <w:rsid w:val="000B735D"/>
    <w:rsid w:val="000F730B"/>
    <w:rsid w:val="00130E42"/>
    <w:rsid w:val="00141DB5"/>
    <w:rsid w:val="00144EA9"/>
    <w:rsid w:val="00175674"/>
    <w:rsid w:val="001A0C35"/>
    <w:rsid w:val="001A7095"/>
    <w:rsid w:val="0020606C"/>
    <w:rsid w:val="002112FA"/>
    <w:rsid w:val="002C16FD"/>
    <w:rsid w:val="002D458D"/>
    <w:rsid w:val="002E55DC"/>
    <w:rsid w:val="002E7A23"/>
    <w:rsid w:val="0030567E"/>
    <w:rsid w:val="00306300"/>
    <w:rsid w:val="00391F84"/>
    <w:rsid w:val="003920D3"/>
    <w:rsid w:val="003926C9"/>
    <w:rsid w:val="0039465B"/>
    <w:rsid w:val="003A7C30"/>
    <w:rsid w:val="003B51EA"/>
    <w:rsid w:val="003C2BBC"/>
    <w:rsid w:val="003C74CC"/>
    <w:rsid w:val="003D7FCE"/>
    <w:rsid w:val="004115D1"/>
    <w:rsid w:val="00427664"/>
    <w:rsid w:val="00457F4A"/>
    <w:rsid w:val="0049492F"/>
    <w:rsid w:val="004A17D4"/>
    <w:rsid w:val="004B1B86"/>
    <w:rsid w:val="004D5E06"/>
    <w:rsid w:val="004E34F5"/>
    <w:rsid w:val="004F4D98"/>
    <w:rsid w:val="00502AA3"/>
    <w:rsid w:val="00545DEB"/>
    <w:rsid w:val="00547E4A"/>
    <w:rsid w:val="00557607"/>
    <w:rsid w:val="005902E3"/>
    <w:rsid w:val="00592B89"/>
    <w:rsid w:val="005A6CD2"/>
    <w:rsid w:val="005C089B"/>
    <w:rsid w:val="005E75E3"/>
    <w:rsid w:val="005F328B"/>
    <w:rsid w:val="005F34CF"/>
    <w:rsid w:val="00602262"/>
    <w:rsid w:val="00604485"/>
    <w:rsid w:val="00630593"/>
    <w:rsid w:val="00651C61"/>
    <w:rsid w:val="00664E60"/>
    <w:rsid w:val="007121C2"/>
    <w:rsid w:val="00742800"/>
    <w:rsid w:val="007469D4"/>
    <w:rsid w:val="007712E3"/>
    <w:rsid w:val="00771A2E"/>
    <w:rsid w:val="00796C17"/>
    <w:rsid w:val="007A6258"/>
    <w:rsid w:val="0080051E"/>
    <w:rsid w:val="00820607"/>
    <w:rsid w:val="00824A76"/>
    <w:rsid w:val="0086283F"/>
    <w:rsid w:val="00864F46"/>
    <w:rsid w:val="0088691E"/>
    <w:rsid w:val="00913E67"/>
    <w:rsid w:val="0098291F"/>
    <w:rsid w:val="009A15AE"/>
    <w:rsid w:val="009B34D1"/>
    <w:rsid w:val="009C4D24"/>
    <w:rsid w:val="009D6C98"/>
    <w:rsid w:val="009E2538"/>
    <w:rsid w:val="00A059F6"/>
    <w:rsid w:val="00A37A5E"/>
    <w:rsid w:val="00A475E7"/>
    <w:rsid w:val="00A50D5F"/>
    <w:rsid w:val="00AA0DFA"/>
    <w:rsid w:val="00AA20BB"/>
    <w:rsid w:val="00AA7EBB"/>
    <w:rsid w:val="00AE22CF"/>
    <w:rsid w:val="00AE715E"/>
    <w:rsid w:val="00BB49EA"/>
    <w:rsid w:val="00BF4EBE"/>
    <w:rsid w:val="00C276B2"/>
    <w:rsid w:val="00C8662B"/>
    <w:rsid w:val="00CB29E6"/>
    <w:rsid w:val="00CC5DD8"/>
    <w:rsid w:val="00D058C1"/>
    <w:rsid w:val="00D44706"/>
    <w:rsid w:val="00D62F89"/>
    <w:rsid w:val="00D65EC7"/>
    <w:rsid w:val="00D755C1"/>
    <w:rsid w:val="00DC3520"/>
    <w:rsid w:val="00E00EB3"/>
    <w:rsid w:val="00E01122"/>
    <w:rsid w:val="00E80E98"/>
    <w:rsid w:val="00E9713E"/>
    <w:rsid w:val="00EC21AE"/>
    <w:rsid w:val="00F00C3E"/>
    <w:rsid w:val="00F3505F"/>
    <w:rsid w:val="00F51AD2"/>
    <w:rsid w:val="00F83A91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D291-1ED3-4A0A-ACA4-EF51890D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4B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71</cp:revision>
  <cp:lastPrinted>2016-05-04T09:41:00Z</cp:lastPrinted>
  <dcterms:created xsi:type="dcterms:W3CDTF">2014-09-18T17:32:00Z</dcterms:created>
  <dcterms:modified xsi:type="dcterms:W3CDTF">2016-05-04T10:04:00Z</dcterms:modified>
</cp:coreProperties>
</file>