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1B40522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D9CF64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59A15756" w14:textId="77777777"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1DA07202" w14:textId="77777777"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2F42828E" w14:textId="35F4CDBD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9E01FA">
        <w:rPr>
          <w:sz w:val="28"/>
          <w:szCs w:val="28"/>
          <w:lang w:val="pl-PL"/>
        </w:rPr>
        <w:t>5</w:t>
      </w:r>
    </w:p>
    <w:p w14:paraId="25975489" w14:textId="630A8EE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14:paraId="3992C22B" w14:textId="4EBA011A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9E01FA">
        <w:rPr>
          <w:sz w:val="28"/>
          <w:szCs w:val="28"/>
          <w:lang w:val="pl-PL"/>
        </w:rPr>
        <w:t>23</w:t>
      </w:r>
      <w:r w:rsidR="00CC2A85">
        <w:rPr>
          <w:sz w:val="28"/>
          <w:szCs w:val="28"/>
          <w:lang w:val="pl-PL"/>
        </w:rPr>
        <w:t xml:space="preserve">. </w:t>
      </w:r>
      <w:r w:rsidR="009E01FA">
        <w:rPr>
          <w:sz w:val="28"/>
          <w:szCs w:val="28"/>
          <w:lang w:val="pl-PL"/>
        </w:rPr>
        <w:t>svibnja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720F77AD" w14:textId="6A963316" w:rsidR="002655CB" w:rsidRDefault="007C228A" w:rsidP="002655C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9E01FA">
        <w:rPr>
          <w:sz w:val="28"/>
          <w:szCs w:val="28"/>
          <w:lang w:val="hr-HR"/>
        </w:rPr>
        <w:t>Osamnaesta</w:t>
      </w:r>
      <w:r w:rsidR="00104CD3">
        <w:rPr>
          <w:sz w:val="28"/>
          <w:szCs w:val="28"/>
          <w:lang w:val="hr-HR"/>
        </w:rPr>
        <w:t xml:space="preserve"> </w:t>
      </w:r>
      <w:r w:rsidR="00C8242D">
        <w:rPr>
          <w:sz w:val="28"/>
          <w:szCs w:val="28"/>
          <w:lang w:val="hr-HR"/>
        </w:rPr>
        <w:t xml:space="preserve">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9E01FA">
        <w:rPr>
          <w:b/>
          <w:sz w:val="28"/>
          <w:szCs w:val="28"/>
          <w:lang w:val="hr-HR"/>
        </w:rPr>
        <w:t>srijedu, 31. svibnja</w:t>
      </w:r>
      <w:r w:rsidR="002655CB">
        <w:rPr>
          <w:b/>
          <w:sz w:val="28"/>
          <w:szCs w:val="28"/>
          <w:lang w:val="hr-HR"/>
        </w:rPr>
        <w:t xml:space="preserve"> 202</w:t>
      </w:r>
      <w:r w:rsidR="0094170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2655CB">
        <w:rPr>
          <w:b/>
          <w:sz w:val="28"/>
          <w:szCs w:val="28"/>
          <w:lang w:val="hr-HR"/>
        </w:rPr>
        <w:t>1</w:t>
      </w:r>
      <w:r w:rsidR="009E01FA">
        <w:rPr>
          <w:b/>
          <w:sz w:val="28"/>
          <w:szCs w:val="28"/>
          <w:lang w:val="hr-HR"/>
        </w:rPr>
        <w:t>8</w:t>
      </w:r>
      <w:r w:rsidR="00CC2A85">
        <w:rPr>
          <w:b/>
          <w:sz w:val="28"/>
          <w:szCs w:val="28"/>
          <w:lang w:val="hr-HR"/>
        </w:rPr>
        <w:t>,</w:t>
      </w:r>
      <w:r w:rsidR="009E01FA">
        <w:rPr>
          <w:b/>
          <w:sz w:val="28"/>
          <w:szCs w:val="28"/>
          <w:lang w:val="hr-HR"/>
        </w:rPr>
        <w:t>00</w:t>
      </w:r>
      <w:r w:rsidR="002655CB">
        <w:rPr>
          <w:b/>
          <w:sz w:val="28"/>
          <w:szCs w:val="28"/>
          <w:lang w:val="hr-HR"/>
        </w:rPr>
        <w:t xml:space="preserve"> sati</w:t>
      </w:r>
      <w:r w:rsidR="00170163">
        <w:rPr>
          <w:sz w:val="28"/>
          <w:szCs w:val="28"/>
          <w:lang w:val="hr-HR"/>
        </w:rPr>
        <w:t xml:space="preserve"> u zbornici Osnovne škole kralja Tomislava, Našice, Ulica Matice hrvatske 1.</w:t>
      </w:r>
    </w:p>
    <w:p w14:paraId="566F2B6C" w14:textId="77777777" w:rsidR="002655CB" w:rsidRDefault="002655CB" w:rsidP="002655CB">
      <w:pPr>
        <w:rPr>
          <w:sz w:val="28"/>
          <w:szCs w:val="28"/>
          <w:lang w:val="hr-HR"/>
        </w:rPr>
      </w:pPr>
    </w:p>
    <w:p w14:paraId="50C8698C" w14:textId="5CA58265" w:rsidR="00104CD3" w:rsidRPr="00831425" w:rsidRDefault="00104CD3" w:rsidP="00104CD3">
      <w:pPr>
        <w:spacing w:after="200" w:line="276" w:lineRule="auto"/>
        <w:rPr>
          <w:rFonts w:eastAsiaTheme="minorEastAsia"/>
          <w:sz w:val="26"/>
          <w:szCs w:val="26"/>
          <w:lang w:val="pt-BR"/>
        </w:rPr>
      </w:pPr>
      <w:r w:rsidRPr="00831425">
        <w:rPr>
          <w:rFonts w:eastAsiaTheme="minorEastAsia"/>
          <w:sz w:val="26"/>
          <w:szCs w:val="26"/>
          <w:lang w:val="pt-BR"/>
        </w:rPr>
        <w:t>Predl</w:t>
      </w:r>
      <w:r w:rsidR="00396A19">
        <w:rPr>
          <w:rFonts w:eastAsiaTheme="minorEastAsia"/>
          <w:sz w:val="26"/>
          <w:szCs w:val="26"/>
          <w:lang w:val="pt-BR"/>
        </w:rPr>
        <w:t>a</w:t>
      </w:r>
      <w:r w:rsidRPr="00831425">
        <w:rPr>
          <w:rFonts w:eastAsiaTheme="minorEastAsia"/>
          <w:sz w:val="26"/>
          <w:szCs w:val="26"/>
          <w:lang w:val="pt-BR"/>
        </w:rPr>
        <w:t>ž</w:t>
      </w:r>
      <w:r>
        <w:rPr>
          <w:rFonts w:eastAsiaTheme="minorEastAsia"/>
          <w:sz w:val="26"/>
          <w:szCs w:val="26"/>
          <w:lang w:val="pt-BR"/>
        </w:rPr>
        <w:t>e se</w:t>
      </w:r>
      <w:r w:rsidRPr="00831425">
        <w:rPr>
          <w:rFonts w:eastAsiaTheme="minorEastAsia"/>
          <w:sz w:val="26"/>
          <w:szCs w:val="26"/>
          <w:lang w:val="pt-BR"/>
        </w:rPr>
        <w:t xml:space="preserve">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247E08BD" w14:textId="25CFC411" w:rsidR="00426EA6" w:rsidRPr="00426EA6" w:rsidRDefault="00104CD3" w:rsidP="00CC2A85">
      <w:pPr>
        <w:pStyle w:val="Tijeloteksta"/>
        <w:numPr>
          <w:ilvl w:val="0"/>
          <w:numId w:val="5"/>
        </w:numPr>
        <w:rPr>
          <w:sz w:val="26"/>
          <w:szCs w:val="26"/>
        </w:rPr>
      </w:pPr>
      <w:bookmarkStart w:id="0" w:name="_Hlk131612925"/>
      <w:r w:rsidRPr="00426EA6">
        <w:rPr>
          <w:sz w:val="26"/>
          <w:szCs w:val="26"/>
        </w:rPr>
        <w:t>Donošenje Odluke o usvajanju Zapisnik</w:t>
      </w:r>
      <w:r w:rsidR="00426EA6" w:rsidRPr="00426EA6">
        <w:rPr>
          <w:sz w:val="26"/>
          <w:szCs w:val="26"/>
        </w:rPr>
        <w:t>a</w:t>
      </w:r>
      <w:r w:rsidRPr="00426EA6">
        <w:rPr>
          <w:sz w:val="26"/>
          <w:szCs w:val="26"/>
        </w:rPr>
        <w:t xml:space="preserve"> </w:t>
      </w:r>
      <w:r w:rsidR="009E01FA">
        <w:rPr>
          <w:sz w:val="26"/>
          <w:szCs w:val="26"/>
        </w:rPr>
        <w:t>seda</w:t>
      </w:r>
      <w:r w:rsidR="00C403F3">
        <w:rPr>
          <w:sz w:val="26"/>
          <w:szCs w:val="26"/>
        </w:rPr>
        <w:t>m</w:t>
      </w:r>
      <w:r w:rsidR="009E01FA">
        <w:rPr>
          <w:sz w:val="26"/>
          <w:szCs w:val="26"/>
        </w:rPr>
        <w:t>naeste</w:t>
      </w:r>
      <w:r w:rsidR="00CC2A85">
        <w:rPr>
          <w:sz w:val="26"/>
          <w:szCs w:val="26"/>
        </w:rPr>
        <w:t xml:space="preserve"> </w:t>
      </w:r>
      <w:r w:rsidRPr="00426EA6">
        <w:rPr>
          <w:sz w:val="26"/>
          <w:szCs w:val="26"/>
        </w:rPr>
        <w:t>sjednice  Školskog odbora</w:t>
      </w:r>
      <w:r w:rsidR="006866AA">
        <w:rPr>
          <w:sz w:val="26"/>
          <w:szCs w:val="26"/>
        </w:rPr>
        <w:t>,</w:t>
      </w:r>
      <w:r w:rsidR="00426EA6">
        <w:rPr>
          <w:sz w:val="26"/>
          <w:szCs w:val="26"/>
        </w:rPr>
        <w:t xml:space="preserve"> o</w:t>
      </w:r>
      <w:r w:rsidR="00426EA6" w:rsidRPr="00426EA6">
        <w:rPr>
          <w:sz w:val="26"/>
          <w:szCs w:val="26"/>
        </w:rPr>
        <w:t xml:space="preserve">držane </w:t>
      </w:r>
      <w:r w:rsidR="009E01FA">
        <w:rPr>
          <w:sz w:val="26"/>
          <w:szCs w:val="26"/>
        </w:rPr>
        <w:t>14</w:t>
      </w:r>
      <w:r w:rsidR="00426EA6" w:rsidRPr="00426EA6">
        <w:rPr>
          <w:sz w:val="26"/>
          <w:szCs w:val="26"/>
        </w:rPr>
        <w:t xml:space="preserve">. </w:t>
      </w:r>
      <w:r w:rsidR="00CC2A85">
        <w:rPr>
          <w:sz w:val="26"/>
          <w:szCs w:val="26"/>
        </w:rPr>
        <w:t>travnja</w:t>
      </w:r>
      <w:r w:rsidR="00426EA6">
        <w:rPr>
          <w:sz w:val="26"/>
          <w:szCs w:val="26"/>
        </w:rPr>
        <w:t xml:space="preserve"> </w:t>
      </w:r>
      <w:r w:rsidR="00426EA6" w:rsidRPr="00426EA6">
        <w:rPr>
          <w:sz w:val="26"/>
          <w:szCs w:val="26"/>
        </w:rPr>
        <w:t>2023. godine</w:t>
      </w:r>
    </w:p>
    <w:p w14:paraId="3FC1E3F3" w14:textId="68CE34B2" w:rsidR="00104CD3" w:rsidRPr="00831425" w:rsidRDefault="00104CD3" w:rsidP="00CC2A85">
      <w:pPr>
        <w:pStyle w:val="Tijeloteksta"/>
        <w:numPr>
          <w:ilvl w:val="0"/>
          <w:numId w:val="5"/>
        </w:numPr>
        <w:rPr>
          <w:sz w:val="26"/>
          <w:szCs w:val="26"/>
        </w:rPr>
      </w:pPr>
      <w:r w:rsidRPr="00831425">
        <w:rPr>
          <w:sz w:val="26"/>
          <w:szCs w:val="26"/>
        </w:rPr>
        <w:t>Natječaj</w:t>
      </w:r>
      <w:r w:rsidR="00426EA6">
        <w:rPr>
          <w:sz w:val="26"/>
          <w:szCs w:val="26"/>
        </w:rPr>
        <w:t xml:space="preserve"> za popunu radn</w:t>
      </w:r>
      <w:r w:rsidR="00CC2A85">
        <w:rPr>
          <w:sz w:val="26"/>
          <w:szCs w:val="26"/>
        </w:rPr>
        <w:t xml:space="preserve">og </w:t>
      </w:r>
      <w:r w:rsidR="00426EA6">
        <w:rPr>
          <w:sz w:val="26"/>
          <w:szCs w:val="26"/>
        </w:rPr>
        <w:t xml:space="preserve">mjesta </w:t>
      </w:r>
      <w:r w:rsidR="009E01FA">
        <w:rPr>
          <w:sz w:val="26"/>
          <w:szCs w:val="26"/>
        </w:rPr>
        <w:t>spremača</w:t>
      </w:r>
      <w:r w:rsidR="00CC2A85">
        <w:rPr>
          <w:sz w:val="26"/>
          <w:szCs w:val="26"/>
        </w:rPr>
        <w:t>/</w:t>
      </w:r>
      <w:r w:rsidR="009E01FA">
        <w:rPr>
          <w:sz w:val="26"/>
          <w:szCs w:val="26"/>
        </w:rPr>
        <w:t>spremačice</w:t>
      </w:r>
      <w:r w:rsidR="00426EA6">
        <w:rPr>
          <w:sz w:val="26"/>
          <w:szCs w:val="26"/>
        </w:rPr>
        <w:t xml:space="preserve">, objavljenog </w:t>
      </w:r>
      <w:r w:rsidR="009E01FA">
        <w:rPr>
          <w:sz w:val="26"/>
          <w:szCs w:val="26"/>
        </w:rPr>
        <w:t>0</w:t>
      </w:r>
      <w:r w:rsidR="00CC2A8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9E01FA">
        <w:rPr>
          <w:sz w:val="26"/>
          <w:szCs w:val="26"/>
        </w:rPr>
        <w:t>svibnja</w:t>
      </w:r>
      <w:r w:rsidRPr="0083142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831425">
        <w:rPr>
          <w:sz w:val="26"/>
          <w:szCs w:val="26"/>
        </w:rPr>
        <w:t>. godine</w:t>
      </w:r>
    </w:p>
    <w:p w14:paraId="0C52B9EC" w14:textId="76A98BFB" w:rsidR="00104CD3" w:rsidRDefault="00104CD3" w:rsidP="00104CD3">
      <w:pPr>
        <w:pStyle w:val="Tijeloteksta"/>
        <w:numPr>
          <w:ilvl w:val="0"/>
          <w:numId w:val="9"/>
        </w:numPr>
        <w:rPr>
          <w:sz w:val="26"/>
          <w:szCs w:val="26"/>
        </w:rPr>
      </w:pPr>
      <w:r w:rsidRPr="00831425">
        <w:rPr>
          <w:sz w:val="26"/>
          <w:szCs w:val="26"/>
        </w:rPr>
        <w:t>suglasnost, traži se</w:t>
      </w:r>
    </w:p>
    <w:p w14:paraId="616C0B9A" w14:textId="1844AC19" w:rsidR="00CC2A85" w:rsidRPr="009E01FA" w:rsidRDefault="009E01FA" w:rsidP="002944A1">
      <w:pPr>
        <w:pStyle w:val="Tijeloteksta"/>
        <w:numPr>
          <w:ilvl w:val="0"/>
          <w:numId w:val="5"/>
        </w:numPr>
        <w:jc w:val="left"/>
        <w:rPr>
          <w:sz w:val="26"/>
          <w:szCs w:val="26"/>
        </w:rPr>
      </w:pPr>
      <w:r w:rsidRPr="009E01FA">
        <w:rPr>
          <w:sz w:val="26"/>
          <w:szCs w:val="26"/>
        </w:rPr>
        <w:t>Donošenje Odluke o provođenju revizije knjižničnog fonda Osnovne škole kralja Tomi</w:t>
      </w:r>
      <w:r>
        <w:rPr>
          <w:sz w:val="26"/>
          <w:szCs w:val="26"/>
        </w:rPr>
        <w:t>s</w:t>
      </w:r>
      <w:r w:rsidRPr="009E01FA">
        <w:rPr>
          <w:sz w:val="26"/>
          <w:szCs w:val="26"/>
        </w:rPr>
        <w:t>lava, Našice</w:t>
      </w:r>
    </w:p>
    <w:p w14:paraId="321845E7" w14:textId="0BFBAB52" w:rsidR="00104CD3" w:rsidRPr="00831425" w:rsidRDefault="00CC2A85" w:rsidP="00CC2A85">
      <w:pPr>
        <w:pStyle w:val="Tijeloteksta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104CD3">
        <w:rPr>
          <w:sz w:val="26"/>
          <w:szCs w:val="26"/>
        </w:rPr>
        <w:t>Pitanja i prijedlozi</w:t>
      </w:r>
    </w:p>
    <w:bookmarkEnd w:id="0"/>
    <w:p w14:paraId="2AF49612" w14:textId="69D9CC60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0DDFFF73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</w:t>
      </w:r>
      <w:r w:rsidR="00815F31">
        <w:rPr>
          <w:sz w:val="26"/>
          <w:szCs w:val="26"/>
        </w:rPr>
        <w:t>S</w:t>
      </w:r>
      <w:r w:rsidR="0090575C" w:rsidRPr="0090575C">
        <w:rPr>
          <w:sz w:val="26"/>
          <w:szCs w:val="26"/>
        </w:rPr>
        <w:t>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29419A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38BE2374"/>
    <w:lvl w:ilvl="0" w:tplc="5A48E4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04CD3"/>
    <w:rsid w:val="00170163"/>
    <w:rsid w:val="001C07FE"/>
    <w:rsid w:val="00261A55"/>
    <w:rsid w:val="002655CB"/>
    <w:rsid w:val="00265B10"/>
    <w:rsid w:val="0029419A"/>
    <w:rsid w:val="002C4FC1"/>
    <w:rsid w:val="00343EC3"/>
    <w:rsid w:val="00370C05"/>
    <w:rsid w:val="00396A19"/>
    <w:rsid w:val="003B54AE"/>
    <w:rsid w:val="003C13B8"/>
    <w:rsid w:val="003E4570"/>
    <w:rsid w:val="003F60AF"/>
    <w:rsid w:val="004123EB"/>
    <w:rsid w:val="00426EA6"/>
    <w:rsid w:val="004475B3"/>
    <w:rsid w:val="004D76AD"/>
    <w:rsid w:val="00535E99"/>
    <w:rsid w:val="005A3DA9"/>
    <w:rsid w:val="005C13FA"/>
    <w:rsid w:val="00636DE9"/>
    <w:rsid w:val="006866AA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5F31"/>
    <w:rsid w:val="00817C88"/>
    <w:rsid w:val="008219A5"/>
    <w:rsid w:val="00890436"/>
    <w:rsid w:val="0090575C"/>
    <w:rsid w:val="00941704"/>
    <w:rsid w:val="00957149"/>
    <w:rsid w:val="0097594E"/>
    <w:rsid w:val="00981C98"/>
    <w:rsid w:val="009C0805"/>
    <w:rsid w:val="009D4E36"/>
    <w:rsid w:val="009E01FA"/>
    <w:rsid w:val="00A014E5"/>
    <w:rsid w:val="00A55B5C"/>
    <w:rsid w:val="00AA7E2F"/>
    <w:rsid w:val="00AD1DF7"/>
    <w:rsid w:val="00B36EC8"/>
    <w:rsid w:val="00B81F0D"/>
    <w:rsid w:val="00B82463"/>
    <w:rsid w:val="00BA6FF5"/>
    <w:rsid w:val="00BF00C0"/>
    <w:rsid w:val="00C01C8A"/>
    <w:rsid w:val="00C25481"/>
    <w:rsid w:val="00C403F3"/>
    <w:rsid w:val="00C64F7F"/>
    <w:rsid w:val="00C65952"/>
    <w:rsid w:val="00C8242D"/>
    <w:rsid w:val="00CA58EF"/>
    <w:rsid w:val="00CC2A85"/>
    <w:rsid w:val="00E1389B"/>
    <w:rsid w:val="00E818AE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34</cp:revision>
  <cp:lastPrinted>2023-03-29T17:15:00Z</cp:lastPrinted>
  <dcterms:created xsi:type="dcterms:W3CDTF">2022-10-28T07:43:00Z</dcterms:created>
  <dcterms:modified xsi:type="dcterms:W3CDTF">2023-05-23T12:02:00Z</dcterms:modified>
</cp:coreProperties>
</file>